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A73" w:rsidRDefault="001C273A" w:rsidP="00386A73">
      <w:pPr>
        <w:spacing w:after="0"/>
        <w:jc w:val="center"/>
        <w:rPr>
          <w:rFonts w:ascii="Times New Roman" w:hAnsi="Times New Roman"/>
          <w:sz w:val="32"/>
          <w:szCs w:val="32"/>
        </w:rPr>
      </w:pPr>
      <w:r>
        <w:rPr>
          <w:rFonts w:ascii="Times New Roman" w:hAnsi="Times New Roman"/>
          <w:sz w:val="32"/>
          <w:szCs w:val="32"/>
        </w:rPr>
        <w:t xml:space="preserve">Инфраструктурный лист для оснащения мастерской по компетенции </w:t>
      </w:r>
    </w:p>
    <w:p w:rsidR="001C273A" w:rsidRPr="00386A73" w:rsidRDefault="00386A73" w:rsidP="00386A73">
      <w:pPr>
        <w:spacing w:after="0"/>
        <w:jc w:val="center"/>
        <w:rPr>
          <w:rFonts w:ascii="Times New Roman" w:hAnsi="Times New Roman"/>
          <w:sz w:val="32"/>
          <w:szCs w:val="32"/>
        </w:rPr>
      </w:pPr>
      <w:r w:rsidRPr="00C67A99">
        <w:rPr>
          <w:rFonts w:ascii="Times New Roman" w:hAnsi="Times New Roman"/>
          <w:sz w:val="32"/>
          <w:szCs w:val="32"/>
        </w:rPr>
        <w:t>"Коррекционная педагогика в начальном образовании (в младших классах)"</w:t>
      </w:r>
    </w:p>
    <w:p w:rsidR="001C273A" w:rsidRDefault="001C273A" w:rsidP="001C273A">
      <w:pPr>
        <w:jc w:val="center"/>
      </w:pPr>
    </w:p>
    <w:tbl>
      <w:tblPr>
        <w:tblpPr w:leftFromText="180" w:rightFromText="180" w:vertAnchor="text" w:tblpX="-323" w:tblpY="1"/>
        <w:tblOverlap w:val="neve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3743"/>
        <w:gridCol w:w="5093"/>
        <w:gridCol w:w="1120"/>
        <w:gridCol w:w="1299"/>
        <w:gridCol w:w="1302"/>
        <w:gridCol w:w="1928"/>
      </w:tblGrid>
      <w:tr w:rsidR="001C273A" w:rsidRPr="00BE3392" w:rsidTr="00386A73">
        <w:tc>
          <w:tcPr>
            <w:tcW w:w="162" w:type="pct"/>
            <w:shd w:val="clear" w:color="auto" w:fill="D9D9D9"/>
          </w:tcPr>
          <w:p w:rsidR="001C273A" w:rsidRPr="00BE3392" w:rsidRDefault="001C273A" w:rsidP="007029FE">
            <w:pPr>
              <w:spacing w:after="0" w:line="240" w:lineRule="auto"/>
              <w:jc w:val="center"/>
              <w:rPr>
                <w:rFonts w:asciiTheme="minorHAnsi" w:hAnsiTheme="minorHAnsi" w:cstheme="minorHAnsi"/>
                <w:b/>
                <w:lang w:eastAsia="en-US"/>
              </w:rPr>
            </w:pPr>
          </w:p>
        </w:tc>
        <w:tc>
          <w:tcPr>
            <w:tcW w:w="1250" w:type="pct"/>
            <w:shd w:val="clear" w:color="auto" w:fill="D9D9D9"/>
          </w:tcPr>
          <w:p w:rsidR="001C273A" w:rsidRPr="00BE3392" w:rsidRDefault="001C273A" w:rsidP="007029FE">
            <w:pPr>
              <w:spacing w:after="0" w:line="240" w:lineRule="auto"/>
              <w:jc w:val="center"/>
              <w:rPr>
                <w:rFonts w:asciiTheme="minorHAnsi" w:hAnsiTheme="minorHAnsi" w:cstheme="minorHAnsi"/>
                <w:b/>
                <w:lang w:eastAsia="en-US"/>
              </w:rPr>
            </w:pPr>
            <w:r w:rsidRPr="00BE3392">
              <w:rPr>
                <w:rFonts w:asciiTheme="minorHAnsi" w:hAnsiTheme="minorHAnsi" w:cstheme="minorHAnsi"/>
                <w:b/>
                <w:lang w:eastAsia="en-US"/>
              </w:rPr>
              <w:t>Наименование</w:t>
            </w:r>
          </w:p>
          <w:p w:rsidR="001C273A" w:rsidRPr="00BE3392" w:rsidRDefault="001C273A" w:rsidP="007029FE">
            <w:pPr>
              <w:spacing w:after="0" w:line="240" w:lineRule="auto"/>
              <w:jc w:val="center"/>
              <w:rPr>
                <w:rFonts w:asciiTheme="minorHAnsi" w:hAnsiTheme="minorHAnsi" w:cstheme="minorHAnsi"/>
                <w:b/>
                <w:lang w:eastAsia="en-US"/>
              </w:rPr>
            </w:pPr>
          </w:p>
        </w:tc>
        <w:tc>
          <w:tcPr>
            <w:tcW w:w="1701" w:type="pct"/>
            <w:shd w:val="clear" w:color="auto" w:fill="D9D9D9"/>
          </w:tcPr>
          <w:p w:rsidR="001C273A" w:rsidRPr="00BE3392" w:rsidRDefault="001C273A" w:rsidP="007029FE">
            <w:pPr>
              <w:spacing w:after="0" w:line="240" w:lineRule="auto"/>
              <w:jc w:val="center"/>
              <w:rPr>
                <w:rFonts w:asciiTheme="minorHAnsi" w:hAnsiTheme="minorHAnsi" w:cstheme="minorHAnsi"/>
                <w:b/>
                <w:lang w:eastAsia="en-US"/>
              </w:rPr>
            </w:pPr>
            <w:r w:rsidRPr="00BE3392">
              <w:rPr>
                <w:rFonts w:asciiTheme="minorHAnsi" w:hAnsiTheme="minorHAnsi" w:cstheme="minorHAnsi"/>
                <w:b/>
                <w:lang w:eastAsia="en-US"/>
              </w:rPr>
              <w:t>Технические характеристики</w:t>
            </w:r>
          </w:p>
        </w:tc>
        <w:tc>
          <w:tcPr>
            <w:tcW w:w="374" w:type="pct"/>
            <w:shd w:val="clear" w:color="auto" w:fill="D9D9D9"/>
          </w:tcPr>
          <w:p w:rsidR="001C273A" w:rsidRPr="00BE3392" w:rsidRDefault="001C273A" w:rsidP="007029FE">
            <w:pPr>
              <w:spacing w:after="0" w:line="240" w:lineRule="auto"/>
              <w:jc w:val="center"/>
              <w:rPr>
                <w:rFonts w:asciiTheme="minorHAnsi" w:hAnsiTheme="minorHAnsi" w:cstheme="minorHAnsi"/>
                <w:b/>
                <w:lang w:eastAsia="en-US"/>
              </w:rPr>
            </w:pPr>
            <w:r w:rsidRPr="00BE3392">
              <w:rPr>
                <w:rFonts w:asciiTheme="minorHAnsi" w:hAnsiTheme="minorHAnsi" w:cstheme="minorHAnsi"/>
                <w:b/>
                <w:lang w:eastAsia="en-US"/>
              </w:rPr>
              <w:t>Единицы измерения</w:t>
            </w:r>
          </w:p>
        </w:tc>
        <w:tc>
          <w:tcPr>
            <w:tcW w:w="434" w:type="pct"/>
            <w:shd w:val="clear" w:color="auto" w:fill="D9D9D9"/>
          </w:tcPr>
          <w:p w:rsidR="001C273A" w:rsidRPr="00BE3392" w:rsidRDefault="001C273A" w:rsidP="007029FE">
            <w:pPr>
              <w:spacing w:after="0" w:line="240" w:lineRule="auto"/>
              <w:jc w:val="center"/>
              <w:rPr>
                <w:rFonts w:asciiTheme="minorHAnsi" w:hAnsiTheme="minorHAnsi" w:cstheme="minorHAnsi"/>
                <w:b/>
                <w:lang w:eastAsia="en-US"/>
              </w:rPr>
            </w:pPr>
            <w:r w:rsidRPr="00BE3392">
              <w:rPr>
                <w:rFonts w:asciiTheme="minorHAnsi" w:hAnsiTheme="minorHAnsi" w:cstheme="minorHAnsi"/>
                <w:b/>
                <w:lang w:eastAsia="en-US"/>
              </w:rPr>
              <w:t>Количество на 1 рабочее место</w:t>
            </w:r>
          </w:p>
        </w:tc>
        <w:tc>
          <w:tcPr>
            <w:tcW w:w="435" w:type="pct"/>
            <w:shd w:val="clear" w:color="auto" w:fill="D9D9D9"/>
          </w:tcPr>
          <w:p w:rsidR="001C273A" w:rsidRPr="00BE3392" w:rsidRDefault="001C273A" w:rsidP="007029FE">
            <w:pPr>
              <w:spacing w:after="0" w:line="240" w:lineRule="auto"/>
              <w:jc w:val="center"/>
              <w:rPr>
                <w:rFonts w:asciiTheme="minorHAnsi" w:hAnsiTheme="minorHAnsi" w:cstheme="minorHAnsi"/>
                <w:b/>
                <w:lang w:eastAsia="en-US"/>
              </w:rPr>
            </w:pPr>
            <w:r w:rsidRPr="00BE3392">
              <w:rPr>
                <w:rFonts w:asciiTheme="minorHAnsi" w:hAnsiTheme="minorHAnsi" w:cstheme="minorHAnsi"/>
                <w:b/>
                <w:lang w:eastAsia="en-US"/>
              </w:rPr>
              <w:t>Количество на 5 рабочих мест</w:t>
            </w:r>
          </w:p>
        </w:tc>
        <w:tc>
          <w:tcPr>
            <w:tcW w:w="644" w:type="pct"/>
            <w:shd w:val="clear" w:color="auto" w:fill="D9D9D9"/>
          </w:tcPr>
          <w:p w:rsidR="001C273A" w:rsidRPr="00BE3392" w:rsidRDefault="001C273A" w:rsidP="007029FE">
            <w:pPr>
              <w:spacing w:after="0" w:line="240" w:lineRule="auto"/>
              <w:jc w:val="center"/>
              <w:rPr>
                <w:rFonts w:asciiTheme="minorHAnsi" w:hAnsiTheme="minorHAnsi" w:cstheme="minorHAnsi"/>
                <w:b/>
                <w:lang w:eastAsia="en-US"/>
              </w:rPr>
            </w:pPr>
            <w:r w:rsidRPr="00BE3392">
              <w:rPr>
                <w:rFonts w:asciiTheme="minorHAnsi" w:hAnsiTheme="minorHAnsi" w:cstheme="minorHAnsi"/>
                <w:b/>
                <w:lang w:eastAsia="en-US"/>
              </w:rPr>
              <w:t>Ориентировочная стоимость (</w:t>
            </w:r>
            <w:proofErr w:type="spellStart"/>
            <w:r w:rsidRPr="00BE3392">
              <w:rPr>
                <w:rFonts w:asciiTheme="minorHAnsi" w:hAnsiTheme="minorHAnsi" w:cstheme="minorHAnsi"/>
                <w:b/>
                <w:lang w:eastAsia="en-US"/>
              </w:rPr>
              <w:t>справочно</w:t>
            </w:r>
            <w:proofErr w:type="spellEnd"/>
            <w:r w:rsidRPr="00BE3392">
              <w:rPr>
                <w:rFonts w:asciiTheme="minorHAnsi" w:hAnsiTheme="minorHAnsi" w:cstheme="minorHAnsi"/>
                <w:b/>
                <w:lang w:eastAsia="en-US"/>
              </w:rPr>
              <w:t>)</w:t>
            </w:r>
          </w:p>
          <w:p w:rsidR="007029FE" w:rsidRPr="00BE3392" w:rsidRDefault="00386A73" w:rsidP="007029FE">
            <w:pPr>
              <w:spacing w:after="0" w:line="240" w:lineRule="auto"/>
              <w:jc w:val="center"/>
              <w:rPr>
                <w:rFonts w:asciiTheme="minorHAnsi" w:hAnsiTheme="minorHAnsi" w:cstheme="minorHAnsi"/>
                <w:b/>
                <w:lang w:eastAsia="en-US"/>
              </w:rPr>
            </w:pPr>
            <w:r>
              <w:rPr>
                <w:rFonts w:asciiTheme="minorHAnsi" w:hAnsiTheme="minorHAnsi" w:cstheme="minorHAnsi"/>
                <w:b/>
                <w:lang w:eastAsia="en-US"/>
              </w:rPr>
              <w:t>на 1 рабочее мест</w:t>
            </w:r>
          </w:p>
        </w:tc>
      </w:tr>
      <w:tr w:rsidR="001C273A" w:rsidRPr="00BE3392" w:rsidTr="00386A73">
        <w:tc>
          <w:tcPr>
            <w:tcW w:w="162" w:type="pct"/>
            <w:shd w:val="clear" w:color="auto" w:fill="D9D9D9"/>
          </w:tcPr>
          <w:p w:rsidR="001C273A" w:rsidRPr="00386A73" w:rsidRDefault="001C273A" w:rsidP="001C273A">
            <w:pPr>
              <w:pStyle w:val="a3"/>
              <w:numPr>
                <w:ilvl w:val="0"/>
                <w:numId w:val="1"/>
              </w:numPr>
              <w:spacing w:after="0" w:line="240" w:lineRule="auto"/>
              <w:ind w:left="0" w:firstLine="0"/>
              <w:jc w:val="center"/>
              <w:rPr>
                <w:rFonts w:asciiTheme="minorHAnsi" w:hAnsiTheme="minorHAnsi" w:cstheme="minorHAnsi"/>
                <w:b/>
              </w:rPr>
            </w:pPr>
          </w:p>
        </w:tc>
        <w:tc>
          <w:tcPr>
            <w:tcW w:w="4194" w:type="pct"/>
            <w:gridSpan w:val="5"/>
            <w:shd w:val="clear" w:color="auto" w:fill="D9D9D9"/>
          </w:tcPr>
          <w:p w:rsidR="001C273A" w:rsidRPr="00386A73" w:rsidRDefault="001C273A" w:rsidP="007029FE">
            <w:pPr>
              <w:spacing w:after="0" w:line="240" w:lineRule="auto"/>
              <w:jc w:val="center"/>
              <w:rPr>
                <w:rFonts w:asciiTheme="minorHAnsi" w:hAnsiTheme="minorHAnsi" w:cstheme="minorHAnsi"/>
                <w:b/>
                <w:lang w:eastAsia="en-US"/>
              </w:rPr>
            </w:pPr>
            <w:r w:rsidRPr="00386A73">
              <w:rPr>
                <w:rFonts w:asciiTheme="minorHAnsi" w:hAnsiTheme="minorHAnsi" w:cstheme="minorHAnsi"/>
                <w:b/>
                <w:lang w:eastAsia="en-US"/>
              </w:rPr>
              <w:t>Учебно-производственное оборудование</w:t>
            </w:r>
          </w:p>
        </w:tc>
        <w:tc>
          <w:tcPr>
            <w:tcW w:w="644" w:type="pct"/>
            <w:shd w:val="clear" w:color="auto" w:fill="D9D9D9"/>
          </w:tcPr>
          <w:p w:rsidR="001C273A" w:rsidRPr="00BE3392" w:rsidRDefault="001C273A" w:rsidP="007029FE">
            <w:pPr>
              <w:spacing w:after="0" w:line="240" w:lineRule="auto"/>
              <w:jc w:val="center"/>
              <w:rPr>
                <w:rFonts w:asciiTheme="minorHAnsi" w:hAnsiTheme="minorHAnsi" w:cstheme="minorHAnsi"/>
                <w:lang w:eastAsia="en-US"/>
              </w:rPr>
            </w:pPr>
          </w:p>
        </w:tc>
      </w:tr>
      <w:tr w:rsidR="008276C0" w:rsidRPr="00BE3392" w:rsidTr="00386A73">
        <w:tc>
          <w:tcPr>
            <w:tcW w:w="162" w:type="pct"/>
            <w:shd w:val="clear" w:color="auto" w:fill="auto"/>
          </w:tcPr>
          <w:p w:rsidR="008276C0" w:rsidRPr="00BE3392" w:rsidRDefault="008276C0" w:rsidP="002D5318">
            <w:pPr>
              <w:pStyle w:val="a3"/>
              <w:spacing w:after="0" w:line="240" w:lineRule="auto"/>
              <w:ind w:left="0"/>
              <w:rPr>
                <w:rFonts w:asciiTheme="minorHAnsi" w:hAnsiTheme="minorHAnsi" w:cstheme="minorHAnsi"/>
              </w:rPr>
            </w:pPr>
          </w:p>
        </w:tc>
        <w:tc>
          <w:tcPr>
            <w:tcW w:w="1250" w:type="pct"/>
            <w:shd w:val="clear" w:color="auto" w:fill="auto"/>
          </w:tcPr>
          <w:p w:rsidR="008276C0" w:rsidRPr="00BE3392" w:rsidRDefault="008276C0" w:rsidP="002D5318">
            <w:pPr>
              <w:spacing w:after="0" w:line="240" w:lineRule="auto"/>
              <w:rPr>
                <w:rFonts w:asciiTheme="minorHAnsi" w:hAnsiTheme="minorHAnsi" w:cstheme="minorHAnsi"/>
              </w:rPr>
            </w:pPr>
            <w:r w:rsidRPr="00BE3392">
              <w:rPr>
                <w:rFonts w:asciiTheme="minorHAnsi" w:hAnsiTheme="minorHAnsi" w:cstheme="minorHAnsi"/>
              </w:rPr>
              <w:t>Ноутбук</w:t>
            </w:r>
          </w:p>
        </w:tc>
        <w:tc>
          <w:tcPr>
            <w:tcW w:w="1701" w:type="pct"/>
            <w:shd w:val="clear" w:color="auto" w:fill="auto"/>
          </w:tcPr>
          <w:p w:rsidR="008276C0" w:rsidRPr="00BE3392" w:rsidRDefault="008276C0" w:rsidP="002D5318">
            <w:pPr>
              <w:spacing w:after="0" w:line="240" w:lineRule="auto"/>
              <w:rPr>
                <w:rFonts w:asciiTheme="minorHAnsi" w:hAnsiTheme="minorHAnsi" w:cstheme="minorHAnsi"/>
              </w:rPr>
            </w:pPr>
            <w:r w:rsidRPr="00BE3392">
              <w:rPr>
                <w:rFonts w:asciiTheme="minorHAnsi" w:hAnsiTheme="minorHAnsi" w:cstheme="minorHAnsi"/>
              </w:rPr>
              <w:t xml:space="preserve">Ноутбук: </w:t>
            </w:r>
            <w:proofErr w:type="spellStart"/>
            <w:r w:rsidRPr="00BE3392">
              <w:rPr>
                <w:rFonts w:asciiTheme="minorHAnsi" w:hAnsiTheme="minorHAnsi" w:cstheme="minorHAnsi"/>
              </w:rPr>
              <w:t>Intel</w:t>
            </w:r>
            <w:proofErr w:type="spellEnd"/>
            <w:r w:rsidRPr="00BE3392">
              <w:rPr>
                <w:rFonts w:asciiTheme="minorHAnsi" w:hAnsiTheme="minorHAnsi" w:cstheme="minorHAnsi"/>
              </w:rPr>
              <w:t xml:space="preserve"> i3, 4 </w:t>
            </w:r>
            <w:proofErr w:type="spellStart"/>
            <w:r w:rsidRPr="00BE3392">
              <w:rPr>
                <w:rFonts w:asciiTheme="minorHAnsi" w:hAnsiTheme="minorHAnsi" w:cstheme="minorHAnsi"/>
              </w:rPr>
              <w:t>Gb</w:t>
            </w:r>
            <w:proofErr w:type="spellEnd"/>
            <w:r w:rsidRPr="00BE3392">
              <w:rPr>
                <w:rFonts w:asciiTheme="minorHAnsi" w:hAnsiTheme="minorHAnsi" w:cstheme="minorHAnsi"/>
              </w:rPr>
              <w:t xml:space="preserve"> </w:t>
            </w:r>
            <w:proofErr w:type="spellStart"/>
            <w:r w:rsidRPr="00BE3392">
              <w:rPr>
                <w:rFonts w:asciiTheme="minorHAnsi" w:hAnsiTheme="minorHAnsi" w:cstheme="minorHAnsi"/>
              </w:rPr>
              <w:t>Ram</w:t>
            </w:r>
            <w:proofErr w:type="spellEnd"/>
            <w:r w:rsidRPr="00BE3392">
              <w:rPr>
                <w:rFonts w:asciiTheme="minorHAnsi" w:hAnsiTheme="minorHAnsi" w:cstheme="minorHAnsi"/>
              </w:rPr>
              <w:t xml:space="preserve">, 500Gb HDD, </w:t>
            </w:r>
            <w:proofErr w:type="spellStart"/>
            <w:r w:rsidRPr="00BE3392">
              <w:rPr>
                <w:rFonts w:asciiTheme="minorHAnsi" w:hAnsiTheme="minorHAnsi" w:cstheme="minorHAnsi"/>
              </w:rPr>
              <w:t>Bluetooth</w:t>
            </w:r>
            <w:proofErr w:type="spellEnd"/>
            <w:r w:rsidRPr="00BE3392">
              <w:rPr>
                <w:rFonts w:asciiTheme="minorHAnsi" w:hAnsiTheme="minorHAnsi" w:cstheme="minorHAnsi"/>
              </w:rPr>
              <w:t xml:space="preserve"> v4.0, диагональ экрана 15,6"</w:t>
            </w:r>
          </w:p>
        </w:tc>
        <w:tc>
          <w:tcPr>
            <w:tcW w:w="374" w:type="pct"/>
            <w:shd w:val="clear" w:color="auto" w:fill="auto"/>
          </w:tcPr>
          <w:p w:rsidR="008276C0" w:rsidRPr="00BE3392" w:rsidRDefault="008276C0"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276C0" w:rsidRPr="00BE3392" w:rsidRDefault="001134B9"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276C0" w:rsidRPr="00BE3392" w:rsidRDefault="001134B9"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276C0" w:rsidRPr="00BE3392" w:rsidRDefault="001134B9"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25000 руб.</w:t>
            </w:r>
          </w:p>
        </w:tc>
      </w:tr>
      <w:tr w:rsidR="008276C0" w:rsidRPr="00BE3392" w:rsidTr="00386A73">
        <w:tc>
          <w:tcPr>
            <w:tcW w:w="162" w:type="pct"/>
            <w:shd w:val="clear" w:color="auto" w:fill="auto"/>
          </w:tcPr>
          <w:p w:rsidR="008276C0" w:rsidRPr="00BE3392" w:rsidRDefault="008276C0" w:rsidP="002D5318">
            <w:pPr>
              <w:pStyle w:val="a3"/>
              <w:spacing w:after="0" w:line="240" w:lineRule="auto"/>
              <w:ind w:left="0"/>
              <w:rPr>
                <w:rFonts w:asciiTheme="minorHAnsi" w:hAnsiTheme="minorHAnsi" w:cstheme="minorHAnsi"/>
              </w:rPr>
            </w:pPr>
          </w:p>
        </w:tc>
        <w:tc>
          <w:tcPr>
            <w:tcW w:w="1250" w:type="pct"/>
            <w:shd w:val="clear" w:color="auto" w:fill="auto"/>
          </w:tcPr>
          <w:p w:rsidR="008276C0" w:rsidRPr="00BE3392" w:rsidRDefault="008276C0" w:rsidP="002D5318">
            <w:pPr>
              <w:spacing w:after="0" w:line="240" w:lineRule="auto"/>
              <w:rPr>
                <w:rFonts w:asciiTheme="minorHAnsi" w:hAnsiTheme="minorHAnsi" w:cstheme="minorHAnsi"/>
              </w:rPr>
            </w:pPr>
            <w:r w:rsidRPr="00BE3392">
              <w:rPr>
                <w:rFonts w:asciiTheme="minorHAnsi" w:hAnsiTheme="minorHAnsi" w:cstheme="minorHAnsi"/>
              </w:rPr>
              <w:t>Компьютерная мышь</w:t>
            </w:r>
          </w:p>
        </w:tc>
        <w:tc>
          <w:tcPr>
            <w:tcW w:w="1701" w:type="pct"/>
            <w:shd w:val="clear" w:color="auto" w:fill="auto"/>
          </w:tcPr>
          <w:p w:rsidR="008276C0" w:rsidRPr="00BE3392" w:rsidRDefault="008276C0" w:rsidP="002D5318">
            <w:pPr>
              <w:spacing w:after="0" w:line="240" w:lineRule="auto"/>
              <w:rPr>
                <w:rFonts w:asciiTheme="minorHAnsi" w:hAnsiTheme="minorHAnsi" w:cstheme="minorHAnsi"/>
              </w:rPr>
            </w:pPr>
            <w:r w:rsidRPr="00BE3392">
              <w:rPr>
                <w:rFonts w:asciiTheme="minorHAnsi" w:hAnsiTheme="minorHAnsi" w:cstheme="minorHAnsi"/>
              </w:rPr>
              <w:t>Тип соединения: проводная/беспроводная. Количество кнопок: 2. Колесо прокрутки</w:t>
            </w:r>
            <w:proofErr w:type="gramStart"/>
            <w:r w:rsidRPr="00BE3392">
              <w:rPr>
                <w:rFonts w:asciiTheme="minorHAnsi" w:hAnsiTheme="minorHAnsi" w:cstheme="minorHAnsi"/>
              </w:rPr>
              <w:t>: Есть</w:t>
            </w:r>
            <w:proofErr w:type="gramEnd"/>
          </w:p>
        </w:tc>
        <w:tc>
          <w:tcPr>
            <w:tcW w:w="374" w:type="pct"/>
            <w:shd w:val="clear" w:color="auto" w:fill="auto"/>
          </w:tcPr>
          <w:p w:rsidR="008276C0" w:rsidRPr="00BE3392" w:rsidRDefault="008276C0"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276C0" w:rsidRPr="00BE3392" w:rsidRDefault="001134B9"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276C0" w:rsidRPr="00BE3392" w:rsidRDefault="001134B9"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276C0" w:rsidRPr="00BE3392" w:rsidRDefault="001134B9"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500 руб.</w:t>
            </w:r>
          </w:p>
        </w:tc>
      </w:tr>
      <w:tr w:rsidR="008276C0" w:rsidRPr="00BE3392" w:rsidTr="00386A73">
        <w:tc>
          <w:tcPr>
            <w:tcW w:w="162" w:type="pct"/>
            <w:shd w:val="clear" w:color="auto" w:fill="auto"/>
          </w:tcPr>
          <w:p w:rsidR="008276C0" w:rsidRPr="00BE3392" w:rsidRDefault="008276C0" w:rsidP="002D5318">
            <w:pPr>
              <w:pStyle w:val="a3"/>
              <w:spacing w:after="0" w:line="240" w:lineRule="auto"/>
              <w:ind w:left="0"/>
              <w:rPr>
                <w:rFonts w:asciiTheme="minorHAnsi" w:hAnsiTheme="minorHAnsi" w:cstheme="minorHAnsi"/>
              </w:rPr>
            </w:pPr>
          </w:p>
        </w:tc>
        <w:tc>
          <w:tcPr>
            <w:tcW w:w="1250" w:type="pct"/>
            <w:shd w:val="clear" w:color="auto" w:fill="auto"/>
          </w:tcPr>
          <w:p w:rsidR="008276C0" w:rsidRPr="00BE3392" w:rsidRDefault="008276C0" w:rsidP="002D5318">
            <w:pPr>
              <w:spacing w:after="0" w:line="240" w:lineRule="auto"/>
              <w:rPr>
                <w:rFonts w:asciiTheme="minorHAnsi" w:hAnsiTheme="minorHAnsi" w:cstheme="minorHAnsi"/>
              </w:rPr>
            </w:pPr>
            <w:r w:rsidRPr="00BE3392">
              <w:rPr>
                <w:rFonts w:asciiTheme="minorHAnsi" w:hAnsiTheme="minorHAnsi" w:cstheme="minorHAnsi"/>
              </w:rPr>
              <w:t>Наушники</w:t>
            </w:r>
          </w:p>
        </w:tc>
        <w:tc>
          <w:tcPr>
            <w:tcW w:w="1701" w:type="pct"/>
            <w:shd w:val="clear" w:color="auto" w:fill="auto"/>
          </w:tcPr>
          <w:p w:rsidR="008276C0" w:rsidRPr="00BE3392" w:rsidRDefault="008276C0" w:rsidP="002D5318">
            <w:pPr>
              <w:spacing w:after="0" w:line="240" w:lineRule="auto"/>
              <w:rPr>
                <w:rFonts w:asciiTheme="minorHAnsi" w:hAnsiTheme="minorHAnsi" w:cstheme="minorHAnsi"/>
              </w:rPr>
            </w:pPr>
            <w:r w:rsidRPr="00BE3392">
              <w:rPr>
                <w:rFonts w:asciiTheme="minorHAnsi" w:hAnsiTheme="minorHAnsi" w:cstheme="minorHAnsi"/>
              </w:rPr>
              <w:t xml:space="preserve">Беспроводные, с микрофоном, наличие </w:t>
            </w:r>
            <w:proofErr w:type="spellStart"/>
            <w:r w:rsidRPr="00BE3392">
              <w:rPr>
                <w:rFonts w:asciiTheme="minorHAnsi" w:hAnsiTheme="minorHAnsi" w:cstheme="minorHAnsi"/>
                <w:shd w:val="clear" w:color="auto" w:fill="FFFFFF"/>
              </w:rPr>
              <w:t>Bluetooth</w:t>
            </w:r>
            <w:proofErr w:type="spellEnd"/>
            <w:r w:rsidRPr="00BE3392">
              <w:rPr>
                <w:rFonts w:asciiTheme="minorHAnsi" w:hAnsiTheme="minorHAnsi" w:cstheme="minorHAnsi"/>
                <w:shd w:val="clear" w:color="auto" w:fill="FFFFFF"/>
              </w:rPr>
              <w:t>, поддержка профилей: HSP</w:t>
            </w:r>
            <w:r w:rsidRPr="00BE3392">
              <w:rPr>
                <w:rFonts w:asciiTheme="minorHAnsi" w:hAnsiTheme="minorHAnsi" w:cstheme="minorHAnsi"/>
              </w:rPr>
              <w:br/>
            </w:r>
            <w:r w:rsidRPr="00BE3392">
              <w:rPr>
                <w:rFonts w:asciiTheme="minorHAnsi" w:hAnsiTheme="minorHAnsi" w:cstheme="minorHAnsi"/>
                <w:shd w:val="clear" w:color="auto" w:fill="FFFFFF"/>
              </w:rPr>
              <w:t>NFC, радиус действия 10 м</w:t>
            </w:r>
          </w:p>
        </w:tc>
        <w:tc>
          <w:tcPr>
            <w:tcW w:w="374" w:type="pct"/>
            <w:shd w:val="clear" w:color="auto" w:fill="auto"/>
          </w:tcPr>
          <w:p w:rsidR="008276C0" w:rsidRPr="00BE3392" w:rsidRDefault="008276C0"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276C0" w:rsidRPr="00BE3392" w:rsidRDefault="001134B9"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276C0" w:rsidRPr="00BE3392" w:rsidRDefault="001134B9"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276C0" w:rsidRPr="00BE3392" w:rsidRDefault="008276C0" w:rsidP="002D5318">
            <w:pPr>
              <w:spacing w:after="0" w:line="240" w:lineRule="auto"/>
              <w:rPr>
                <w:rFonts w:asciiTheme="minorHAnsi" w:hAnsiTheme="minorHAnsi" w:cstheme="minorHAnsi"/>
                <w:lang w:eastAsia="en-US"/>
              </w:rPr>
            </w:pPr>
            <w:r w:rsidRPr="00BE3392">
              <w:rPr>
                <w:rFonts w:asciiTheme="minorHAnsi" w:hAnsiTheme="minorHAnsi" w:cstheme="minorHAnsi"/>
              </w:rPr>
              <w:t>3500 руб.</w:t>
            </w:r>
          </w:p>
        </w:tc>
      </w:tr>
      <w:tr w:rsidR="008276C0" w:rsidRPr="00BE3392" w:rsidTr="00386A73">
        <w:tc>
          <w:tcPr>
            <w:tcW w:w="162" w:type="pct"/>
            <w:shd w:val="clear" w:color="auto" w:fill="auto"/>
          </w:tcPr>
          <w:p w:rsidR="008276C0" w:rsidRPr="00BE3392" w:rsidRDefault="008276C0" w:rsidP="002D5318">
            <w:pPr>
              <w:pStyle w:val="a3"/>
              <w:spacing w:after="0" w:line="240" w:lineRule="auto"/>
              <w:ind w:left="0"/>
              <w:rPr>
                <w:rFonts w:asciiTheme="minorHAnsi" w:hAnsiTheme="minorHAnsi" w:cstheme="minorHAnsi"/>
              </w:rPr>
            </w:pPr>
          </w:p>
        </w:tc>
        <w:tc>
          <w:tcPr>
            <w:tcW w:w="1250" w:type="pct"/>
            <w:shd w:val="clear" w:color="auto" w:fill="auto"/>
          </w:tcPr>
          <w:p w:rsidR="008276C0" w:rsidRPr="00BE3392" w:rsidRDefault="008276C0" w:rsidP="002D5318">
            <w:pPr>
              <w:spacing w:after="0" w:line="240" w:lineRule="auto"/>
              <w:rPr>
                <w:rFonts w:asciiTheme="minorHAnsi" w:hAnsiTheme="minorHAnsi" w:cstheme="minorHAnsi"/>
              </w:rPr>
            </w:pPr>
            <w:r w:rsidRPr="00BE3392">
              <w:rPr>
                <w:rFonts w:asciiTheme="minorHAnsi" w:hAnsiTheme="minorHAnsi" w:cstheme="minorHAnsi"/>
              </w:rPr>
              <w:t xml:space="preserve">Документ </w:t>
            </w:r>
            <w:r w:rsidR="00F45A8B" w:rsidRPr="00BE3392">
              <w:rPr>
                <w:rFonts w:asciiTheme="minorHAnsi" w:hAnsiTheme="minorHAnsi" w:cstheme="minorHAnsi"/>
              </w:rPr>
              <w:t xml:space="preserve">- </w:t>
            </w:r>
            <w:r w:rsidRPr="00BE3392">
              <w:rPr>
                <w:rFonts w:asciiTheme="minorHAnsi" w:hAnsiTheme="minorHAnsi" w:cstheme="minorHAnsi"/>
              </w:rPr>
              <w:t>камера</w:t>
            </w:r>
          </w:p>
        </w:tc>
        <w:tc>
          <w:tcPr>
            <w:tcW w:w="1701" w:type="pct"/>
            <w:shd w:val="clear" w:color="auto" w:fill="auto"/>
          </w:tcPr>
          <w:p w:rsidR="008276C0" w:rsidRPr="00BE3392" w:rsidRDefault="008276C0" w:rsidP="002D5318">
            <w:pPr>
              <w:spacing w:after="0" w:line="240" w:lineRule="auto"/>
              <w:rPr>
                <w:rFonts w:asciiTheme="minorHAnsi" w:hAnsiTheme="minorHAnsi" w:cstheme="minorHAnsi"/>
              </w:rPr>
            </w:pPr>
            <w:r w:rsidRPr="00BE3392">
              <w:rPr>
                <w:rFonts w:asciiTheme="minorHAnsi" w:hAnsiTheme="minorHAnsi" w:cstheme="minorHAnsi"/>
              </w:rPr>
              <w:t xml:space="preserve">Разрешение: 1920 x 1080, 1080p, фокусировка: авто / ручная, увеличение: 8х оптический зум + 10х цифровой зум, суммарно 80х, разъемы: </w:t>
            </w:r>
            <w:proofErr w:type="spellStart"/>
            <w:r w:rsidRPr="00BE3392">
              <w:rPr>
                <w:rFonts w:asciiTheme="minorHAnsi" w:hAnsiTheme="minorHAnsi" w:cstheme="minorHAnsi"/>
              </w:rPr>
              <w:t>vga</w:t>
            </w:r>
            <w:proofErr w:type="spellEnd"/>
            <w:r w:rsidRPr="00BE3392">
              <w:rPr>
                <w:rFonts w:asciiTheme="minorHAnsi" w:hAnsiTheme="minorHAnsi" w:cstheme="minorHAnsi"/>
              </w:rPr>
              <w:t xml:space="preserve"> </w:t>
            </w:r>
            <w:proofErr w:type="spellStart"/>
            <w:r w:rsidRPr="00BE3392">
              <w:rPr>
                <w:rFonts w:asciiTheme="minorHAnsi" w:hAnsiTheme="minorHAnsi" w:cstheme="minorHAnsi"/>
              </w:rPr>
              <w:t>in</w:t>
            </w:r>
            <w:proofErr w:type="spellEnd"/>
            <w:r w:rsidRPr="00BE3392">
              <w:rPr>
                <w:rFonts w:asciiTheme="minorHAnsi" w:hAnsiTheme="minorHAnsi" w:cstheme="minorHAnsi"/>
              </w:rPr>
              <w:t xml:space="preserve">, </w:t>
            </w:r>
            <w:proofErr w:type="spellStart"/>
            <w:r w:rsidRPr="00BE3392">
              <w:rPr>
                <w:rFonts w:asciiTheme="minorHAnsi" w:hAnsiTheme="minorHAnsi" w:cstheme="minorHAnsi"/>
              </w:rPr>
              <w:t>vga</w:t>
            </w:r>
            <w:proofErr w:type="spellEnd"/>
            <w:r w:rsidRPr="00BE3392">
              <w:rPr>
                <w:rFonts w:asciiTheme="minorHAnsi" w:hAnsiTheme="minorHAnsi" w:cstheme="minorHAnsi"/>
              </w:rPr>
              <w:t xml:space="preserve"> </w:t>
            </w:r>
            <w:proofErr w:type="spellStart"/>
            <w:r w:rsidRPr="00BE3392">
              <w:rPr>
                <w:rFonts w:asciiTheme="minorHAnsi" w:hAnsiTheme="minorHAnsi" w:cstheme="minorHAnsi"/>
              </w:rPr>
              <w:t>out</w:t>
            </w:r>
            <w:proofErr w:type="spellEnd"/>
            <w:r w:rsidRPr="00BE3392">
              <w:rPr>
                <w:rFonts w:asciiTheme="minorHAnsi" w:hAnsiTheme="minorHAnsi" w:cstheme="minorHAnsi"/>
              </w:rPr>
              <w:t xml:space="preserve">, </w:t>
            </w:r>
            <w:proofErr w:type="spellStart"/>
            <w:r w:rsidRPr="00BE3392">
              <w:rPr>
                <w:rFonts w:asciiTheme="minorHAnsi" w:hAnsiTheme="minorHAnsi" w:cstheme="minorHAnsi"/>
              </w:rPr>
              <w:t>dvi</w:t>
            </w:r>
            <w:proofErr w:type="spellEnd"/>
            <w:r w:rsidRPr="00BE3392">
              <w:rPr>
                <w:rFonts w:asciiTheme="minorHAnsi" w:hAnsiTheme="minorHAnsi" w:cstheme="minorHAnsi"/>
              </w:rPr>
              <w:t xml:space="preserve">-i </w:t>
            </w:r>
            <w:proofErr w:type="spellStart"/>
            <w:r w:rsidRPr="00BE3392">
              <w:rPr>
                <w:rFonts w:asciiTheme="minorHAnsi" w:hAnsiTheme="minorHAnsi" w:cstheme="minorHAnsi"/>
              </w:rPr>
              <w:t>out</w:t>
            </w:r>
            <w:proofErr w:type="spellEnd"/>
            <w:r w:rsidRPr="00BE3392">
              <w:rPr>
                <w:rFonts w:asciiTheme="minorHAnsi" w:hAnsiTheme="minorHAnsi" w:cstheme="minorHAnsi"/>
              </w:rPr>
              <w:t xml:space="preserve">, </w:t>
            </w:r>
            <w:proofErr w:type="spellStart"/>
            <w:r w:rsidRPr="00BE3392">
              <w:rPr>
                <w:rFonts w:asciiTheme="minorHAnsi" w:hAnsiTheme="minorHAnsi" w:cstheme="minorHAnsi"/>
              </w:rPr>
              <w:t>usb</w:t>
            </w:r>
            <w:proofErr w:type="spellEnd"/>
            <w:r w:rsidRPr="00BE3392">
              <w:rPr>
                <w:rFonts w:asciiTheme="minorHAnsi" w:hAnsiTheme="minorHAnsi" w:cstheme="minorHAnsi"/>
              </w:rPr>
              <w:t xml:space="preserve">: </w:t>
            </w:r>
            <w:proofErr w:type="spellStart"/>
            <w:r w:rsidRPr="00BE3392">
              <w:rPr>
                <w:rFonts w:asciiTheme="minorHAnsi" w:hAnsiTheme="minorHAnsi" w:cstheme="minorHAnsi"/>
              </w:rPr>
              <w:t>usb</w:t>
            </w:r>
            <w:proofErr w:type="spellEnd"/>
            <w:r w:rsidRPr="00BE3392">
              <w:rPr>
                <w:rFonts w:asciiTheme="minorHAnsi" w:hAnsiTheme="minorHAnsi" w:cstheme="minorHAnsi"/>
              </w:rPr>
              <w:t xml:space="preserve">-a, </w:t>
            </w:r>
            <w:proofErr w:type="spellStart"/>
            <w:r w:rsidRPr="00BE3392">
              <w:rPr>
                <w:rFonts w:asciiTheme="minorHAnsi" w:hAnsiTheme="minorHAnsi" w:cstheme="minorHAnsi"/>
              </w:rPr>
              <w:t>usb</w:t>
            </w:r>
            <w:proofErr w:type="spellEnd"/>
            <w:r w:rsidRPr="00BE3392">
              <w:rPr>
                <w:rFonts w:asciiTheme="minorHAnsi" w:hAnsiTheme="minorHAnsi" w:cstheme="minorHAnsi"/>
              </w:rPr>
              <w:t xml:space="preserve"> 2.0, гнездо для карт памяти </w:t>
            </w:r>
            <w:proofErr w:type="spellStart"/>
            <w:r w:rsidRPr="00BE3392">
              <w:rPr>
                <w:rFonts w:asciiTheme="minorHAnsi" w:hAnsiTheme="minorHAnsi" w:cstheme="minorHAnsi"/>
              </w:rPr>
              <w:t>sd</w:t>
            </w:r>
            <w:proofErr w:type="spellEnd"/>
            <w:r w:rsidRPr="00BE3392">
              <w:rPr>
                <w:rFonts w:asciiTheme="minorHAnsi" w:hAnsiTheme="minorHAnsi" w:cstheme="minorHAnsi"/>
              </w:rPr>
              <w:t>/</w:t>
            </w:r>
            <w:proofErr w:type="spellStart"/>
            <w:r w:rsidRPr="00BE3392">
              <w:rPr>
                <w:rFonts w:asciiTheme="minorHAnsi" w:hAnsiTheme="minorHAnsi" w:cstheme="minorHAnsi"/>
              </w:rPr>
              <w:t>sdhc</w:t>
            </w:r>
            <w:proofErr w:type="spellEnd"/>
          </w:p>
        </w:tc>
        <w:tc>
          <w:tcPr>
            <w:tcW w:w="374" w:type="pct"/>
            <w:shd w:val="clear" w:color="auto" w:fill="auto"/>
          </w:tcPr>
          <w:p w:rsidR="008276C0" w:rsidRPr="00BE3392" w:rsidRDefault="008276C0"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276C0" w:rsidRPr="00BE3392" w:rsidRDefault="00386A73" w:rsidP="002D5318">
            <w:pPr>
              <w:spacing w:after="0" w:line="240" w:lineRule="auto"/>
              <w:rPr>
                <w:rFonts w:asciiTheme="minorHAnsi" w:hAnsiTheme="minorHAnsi" w:cstheme="minorHAnsi"/>
                <w:lang w:eastAsia="en-US"/>
              </w:rPr>
            </w:pPr>
            <w:r>
              <w:rPr>
                <w:rFonts w:asciiTheme="minorHAnsi" w:hAnsiTheme="minorHAnsi" w:cstheme="minorHAnsi"/>
                <w:lang w:eastAsia="en-US"/>
              </w:rPr>
              <w:t>1 на 5 участников</w:t>
            </w:r>
          </w:p>
        </w:tc>
        <w:tc>
          <w:tcPr>
            <w:tcW w:w="435" w:type="pct"/>
            <w:shd w:val="clear" w:color="auto" w:fill="auto"/>
          </w:tcPr>
          <w:p w:rsidR="008276C0" w:rsidRPr="00BE3392" w:rsidRDefault="00386A73" w:rsidP="002D5318">
            <w:pPr>
              <w:spacing w:after="0" w:line="240" w:lineRule="auto"/>
              <w:rPr>
                <w:rFonts w:asciiTheme="minorHAnsi" w:hAnsiTheme="minorHAnsi" w:cstheme="minorHAnsi"/>
                <w:vertAlign w:val="superscript"/>
                <w:lang w:eastAsia="en-US"/>
              </w:rPr>
            </w:pPr>
            <w:r>
              <w:rPr>
                <w:rFonts w:asciiTheme="minorHAnsi" w:hAnsiTheme="minorHAnsi" w:cstheme="minorHAnsi"/>
                <w:lang w:eastAsia="en-US"/>
              </w:rPr>
              <w:t>1 на 5 участников</w:t>
            </w:r>
            <w:r>
              <w:rPr>
                <w:rFonts w:asciiTheme="minorHAnsi" w:hAnsiTheme="minorHAnsi" w:cstheme="minorHAnsi"/>
                <w:vertAlign w:val="superscript"/>
                <w:lang w:eastAsia="en-US"/>
              </w:rPr>
              <w:t xml:space="preserve"> </w:t>
            </w:r>
          </w:p>
        </w:tc>
        <w:tc>
          <w:tcPr>
            <w:tcW w:w="644" w:type="pct"/>
            <w:shd w:val="clear" w:color="auto" w:fill="auto"/>
          </w:tcPr>
          <w:p w:rsidR="008276C0" w:rsidRPr="00BE3392" w:rsidRDefault="00F45A8B"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34000 руб.</w:t>
            </w:r>
          </w:p>
        </w:tc>
      </w:tr>
      <w:tr w:rsidR="008276C0" w:rsidRPr="00BE3392" w:rsidTr="00386A73">
        <w:tc>
          <w:tcPr>
            <w:tcW w:w="162" w:type="pct"/>
            <w:shd w:val="clear" w:color="auto" w:fill="auto"/>
          </w:tcPr>
          <w:p w:rsidR="008276C0" w:rsidRPr="00BE3392" w:rsidRDefault="008276C0" w:rsidP="002D5318">
            <w:pPr>
              <w:pStyle w:val="a3"/>
              <w:spacing w:after="0" w:line="240" w:lineRule="auto"/>
              <w:ind w:left="0"/>
              <w:rPr>
                <w:rFonts w:asciiTheme="minorHAnsi" w:hAnsiTheme="minorHAnsi" w:cstheme="minorHAnsi"/>
              </w:rPr>
            </w:pPr>
          </w:p>
        </w:tc>
        <w:tc>
          <w:tcPr>
            <w:tcW w:w="1250" w:type="pct"/>
            <w:shd w:val="clear" w:color="auto" w:fill="auto"/>
          </w:tcPr>
          <w:p w:rsidR="008276C0" w:rsidRPr="00BE3392" w:rsidRDefault="008276C0" w:rsidP="002D5318">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rPr>
              <w:t>Видеокамера, штатив для видеокамеры</w:t>
            </w:r>
          </w:p>
        </w:tc>
        <w:tc>
          <w:tcPr>
            <w:tcW w:w="1701" w:type="pct"/>
            <w:shd w:val="clear" w:color="auto" w:fill="auto"/>
          </w:tcPr>
          <w:p w:rsidR="008276C0" w:rsidRPr="00BE3392" w:rsidRDefault="008276C0" w:rsidP="002D5318">
            <w:pPr>
              <w:spacing w:after="0" w:line="240" w:lineRule="auto"/>
              <w:rPr>
                <w:rFonts w:asciiTheme="minorHAnsi" w:hAnsiTheme="minorHAnsi" w:cstheme="minorHAnsi"/>
              </w:rPr>
            </w:pPr>
            <w:r w:rsidRPr="00BE3392">
              <w:rPr>
                <w:rFonts w:asciiTheme="minorHAnsi" w:hAnsiTheme="minorHAnsi" w:cstheme="minorHAnsi"/>
              </w:rPr>
              <w:t xml:space="preserve">Поддержка видео высокой четкости, </w:t>
            </w:r>
            <w:proofErr w:type="spellStart"/>
            <w:r w:rsidRPr="00BE3392">
              <w:rPr>
                <w:rFonts w:asciiTheme="minorHAnsi" w:hAnsiTheme="minorHAnsi" w:cstheme="minorHAnsi"/>
              </w:rPr>
              <w:t>Full</w:t>
            </w:r>
            <w:proofErr w:type="spellEnd"/>
            <w:r w:rsidRPr="00BE3392">
              <w:rPr>
                <w:rFonts w:asciiTheme="minorHAnsi" w:hAnsiTheme="minorHAnsi" w:cstheme="minorHAnsi"/>
              </w:rPr>
              <w:t xml:space="preserve"> HD, Максимальное разрешение видеосъёмки, 1920x1080, Прогрессивная развертка, есть (50p), Формат записи, AVCHD, MP4, XAVC S, Форматы сжатия, MPEG4, H.264</w:t>
            </w:r>
          </w:p>
        </w:tc>
        <w:tc>
          <w:tcPr>
            <w:tcW w:w="374" w:type="pct"/>
            <w:shd w:val="clear" w:color="auto" w:fill="auto"/>
          </w:tcPr>
          <w:p w:rsidR="008276C0" w:rsidRPr="00BE3392" w:rsidRDefault="008276C0"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276C0" w:rsidRPr="00BE3392" w:rsidRDefault="00386A73" w:rsidP="002D5318">
            <w:pPr>
              <w:spacing w:after="0" w:line="240" w:lineRule="auto"/>
              <w:rPr>
                <w:rFonts w:asciiTheme="minorHAnsi" w:hAnsiTheme="minorHAnsi" w:cstheme="minorHAnsi"/>
                <w:lang w:eastAsia="en-US"/>
              </w:rPr>
            </w:pPr>
            <w:r>
              <w:rPr>
                <w:rFonts w:asciiTheme="minorHAnsi" w:hAnsiTheme="minorHAnsi" w:cstheme="minorHAnsi"/>
                <w:lang w:eastAsia="en-US"/>
              </w:rPr>
              <w:t>1 на 5 участников</w:t>
            </w:r>
          </w:p>
        </w:tc>
        <w:tc>
          <w:tcPr>
            <w:tcW w:w="435" w:type="pct"/>
            <w:shd w:val="clear" w:color="auto" w:fill="auto"/>
          </w:tcPr>
          <w:p w:rsidR="008276C0" w:rsidRPr="00BE3392" w:rsidRDefault="00386A73" w:rsidP="002D5318">
            <w:pPr>
              <w:spacing w:after="0" w:line="240" w:lineRule="auto"/>
              <w:rPr>
                <w:rFonts w:asciiTheme="minorHAnsi" w:hAnsiTheme="minorHAnsi" w:cstheme="minorHAnsi"/>
                <w:lang w:eastAsia="en-US"/>
              </w:rPr>
            </w:pPr>
            <w:r>
              <w:rPr>
                <w:rFonts w:asciiTheme="minorHAnsi" w:hAnsiTheme="minorHAnsi" w:cstheme="minorHAnsi"/>
                <w:lang w:eastAsia="en-US"/>
              </w:rPr>
              <w:t>1 на 5 участников</w:t>
            </w:r>
          </w:p>
        </w:tc>
        <w:tc>
          <w:tcPr>
            <w:tcW w:w="644" w:type="pct"/>
            <w:shd w:val="clear" w:color="auto" w:fill="auto"/>
          </w:tcPr>
          <w:p w:rsidR="008276C0" w:rsidRPr="00BE3392" w:rsidRDefault="00F45A8B"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30000 руб.</w:t>
            </w:r>
          </w:p>
        </w:tc>
      </w:tr>
      <w:tr w:rsidR="008276C0" w:rsidRPr="00BE3392" w:rsidTr="00386A73">
        <w:tc>
          <w:tcPr>
            <w:tcW w:w="162" w:type="pct"/>
            <w:shd w:val="clear" w:color="auto" w:fill="auto"/>
          </w:tcPr>
          <w:p w:rsidR="008276C0" w:rsidRPr="00BE3392" w:rsidRDefault="008276C0" w:rsidP="008276C0">
            <w:pPr>
              <w:pStyle w:val="a3"/>
              <w:spacing w:after="0" w:line="240" w:lineRule="auto"/>
              <w:ind w:left="0"/>
              <w:jc w:val="center"/>
              <w:rPr>
                <w:rFonts w:asciiTheme="minorHAnsi" w:hAnsiTheme="minorHAnsi" w:cstheme="minorHAnsi"/>
              </w:rPr>
            </w:pPr>
          </w:p>
        </w:tc>
        <w:tc>
          <w:tcPr>
            <w:tcW w:w="1250" w:type="pct"/>
            <w:shd w:val="clear" w:color="auto" w:fill="auto"/>
          </w:tcPr>
          <w:p w:rsidR="008276C0" w:rsidRPr="00BE3392" w:rsidRDefault="008276C0" w:rsidP="002D5318">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rPr>
              <w:t>Акустическая система</w:t>
            </w:r>
          </w:p>
        </w:tc>
        <w:tc>
          <w:tcPr>
            <w:tcW w:w="1701" w:type="pct"/>
            <w:shd w:val="clear" w:color="auto" w:fill="auto"/>
          </w:tcPr>
          <w:p w:rsidR="008276C0" w:rsidRPr="00BE3392" w:rsidRDefault="008276C0" w:rsidP="002D5318">
            <w:pPr>
              <w:spacing w:after="0" w:line="240" w:lineRule="auto"/>
              <w:rPr>
                <w:rFonts w:asciiTheme="minorHAnsi" w:hAnsiTheme="minorHAnsi" w:cstheme="minorHAnsi"/>
              </w:rPr>
            </w:pPr>
            <w:r w:rsidRPr="00BE3392">
              <w:rPr>
                <w:rFonts w:asciiTheme="minorHAnsi" w:hAnsiTheme="minorHAnsi" w:cstheme="minorHAnsi"/>
              </w:rPr>
              <w:t xml:space="preserve">Активная акустическая система, класс D усилитель 375W, 7-ти канальный микшер - 4 моно </w:t>
            </w:r>
            <w:proofErr w:type="spellStart"/>
            <w:r w:rsidRPr="00BE3392">
              <w:rPr>
                <w:rFonts w:asciiTheme="minorHAnsi" w:hAnsiTheme="minorHAnsi" w:cstheme="minorHAnsi"/>
              </w:rPr>
              <w:t>Mic</w:t>
            </w:r>
            <w:proofErr w:type="spellEnd"/>
            <w:r w:rsidRPr="00BE3392">
              <w:rPr>
                <w:rFonts w:asciiTheme="minorHAnsi" w:hAnsiTheme="minorHAnsi" w:cstheme="minorHAnsi"/>
              </w:rPr>
              <w:t>/</w:t>
            </w:r>
            <w:proofErr w:type="spellStart"/>
            <w:r w:rsidRPr="00BE3392">
              <w:rPr>
                <w:rFonts w:asciiTheme="minorHAnsi" w:hAnsiTheme="minorHAnsi" w:cstheme="minorHAnsi"/>
              </w:rPr>
              <w:t>Line</w:t>
            </w:r>
            <w:proofErr w:type="spellEnd"/>
            <w:r w:rsidRPr="00BE3392">
              <w:rPr>
                <w:rFonts w:asciiTheme="minorHAnsi" w:hAnsiTheme="minorHAnsi" w:cstheme="minorHAnsi"/>
              </w:rPr>
              <w:t xml:space="preserve">, 1 стерео 1,4/ 1,8`/ </w:t>
            </w:r>
            <w:proofErr w:type="spellStart"/>
            <w:r w:rsidRPr="00BE3392">
              <w:rPr>
                <w:rFonts w:asciiTheme="minorHAnsi" w:hAnsiTheme="minorHAnsi" w:cstheme="minorHAnsi"/>
              </w:rPr>
              <w:t>Bluetooth</w:t>
            </w:r>
            <w:proofErr w:type="spellEnd"/>
            <w:r w:rsidRPr="00BE3392">
              <w:rPr>
                <w:rFonts w:asciiTheme="minorHAnsi" w:hAnsiTheme="minorHAnsi" w:cstheme="minorHAnsi"/>
              </w:rPr>
              <w:t xml:space="preserve">, 1 моно </w:t>
            </w:r>
            <w:proofErr w:type="spellStart"/>
            <w:r w:rsidRPr="00BE3392">
              <w:rPr>
                <w:rFonts w:asciiTheme="minorHAnsi" w:hAnsiTheme="minorHAnsi" w:cstheme="minorHAnsi"/>
              </w:rPr>
              <w:t>instr</w:t>
            </w:r>
            <w:proofErr w:type="spellEnd"/>
            <w:r w:rsidRPr="00BE3392">
              <w:rPr>
                <w:rFonts w:asciiTheme="minorHAnsi" w:hAnsiTheme="minorHAnsi" w:cstheme="minorHAnsi"/>
              </w:rPr>
              <w:t>/</w:t>
            </w:r>
            <w:proofErr w:type="spellStart"/>
            <w:r w:rsidRPr="00BE3392">
              <w:rPr>
                <w:rFonts w:asciiTheme="minorHAnsi" w:hAnsiTheme="minorHAnsi" w:cstheme="minorHAnsi"/>
              </w:rPr>
              <w:t>line</w:t>
            </w:r>
            <w:proofErr w:type="spellEnd"/>
          </w:p>
        </w:tc>
        <w:tc>
          <w:tcPr>
            <w:tcW w:w="374" w:type="pct"/>
            <w:shd w:val="clear" w:color="auto" w:fill="auto"/>
          </w:tcPr>
          <w:p w:rsidR="008276C0" w:rsidRPr="00BE3392" w:rsidRDefault="008276C0"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276C0" w:rsidRPr="00BE3392" w:rsidRDefault="00386A73" w:rsidP="002D5318">
            <w:pPr>
              <w:spacing w:after="0" w:line="240" w:lineRule="auto"/>
              <w:rPr>
                <w:rFonts w:asciiTheme="minorHAnsi" w:hAnsiTheme="minorHAnsi" w:cstheme="minorHAnsi"/>
                <w:lang w:eastAsia="en-US"/>
              </w:rPr>
            </w:pPr>
            <w:r>
              <w:rPr>
                <w:rFonts w:asciiTheme="minorHAnsi" w:hAnsiTheme="minorHAnsi" w:cstheme="minorHAnsi"/>
                <w:lang w:eastAsia="en-US"/>
              </w:rPr>
              <w:t>1 на 5 участников</w:t>
            </w:r>
          </w:p>
        </w:tc>
        <w:tc>
          <w:tcPr>
            <w:tcW w:w="435" w:type="pct"/>
            <w:shd w:val="clear" w:color="auto" w:fill="auto"/>
          </w:tcPr>
          <w:p w:rsidR="008276C0" w:rsidRPr="00BE3392" w:rsidRDefault="00386A73" w:rsidP="002D5318">
            <w:pPr>
              <w:spacing w:after="0" w:line="240" w:lineRule="auto"/>
              <w:rPr>
                <w:rFonts w:asciiTheme="minorHAnsi" w:hAnsiTheme="minorHAnsi" w:cstheme="minorHAnsi"/>
                <w:lang w:eastAsia="en-US"/>
              </w:rPr>
            </w:pPr>
            <w:r>
              <w:rPr>
                <w:rFonts w:asciiTheme="minorHAnsi" w:hAnsiTheme="minorHAnsi" w:cstheme="minorHAnsi"/>
                <w:lang w:eastAsia="en-US"/>
              </w:rPr>
              <w:t>1 на 5 участников</w:t>
            </w:r>
          </w:p>
        </w:tc>
        <w:tc>
          <w:tcPr>
            <w:tcW w:w="644" w:type="pct"/>
            <w:shd w:val="clear" w:color="auto" w:fill="auto"/>
          </w:tcPr>
          <w:p w:rsidR="008276C0" w:rsidRPr="00BE3392" w:rsidRDefault="00174577"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2500 руб.</w:t>
            </w:r>
          </w:p>
        </w:tc>
      </w:tr>
      <w:tr w:rsidR="008276C0" w:rsidRPr="00BE3392" w:rsidTr="00386A73">
        <w:tc>
          <w:tcPr>
            <w:tcW w:w="162" w:type="pct"/>
            <w:shd w:val="clear" w:color="auto" w:fill="auto"/>
          </w:tcPr>
          <w:p w:rsidR="008276C0" w:rsidRPr="00BE3392" w:rsidRDefault="008276C0" w:rsidP="008276C0">
            <w:pPr>
              <w:pStyle w:val="a3"/>
              <w:spacing w:after="0" w:line="240" w:lineRule="auto"/>
              <w:ind w:left="0"/>
              <w:jc w:val="center"/>
              <w:rPr>
                <w:rFonts w:asciiTheme="minorHAnsi" w:hAnsiTheme="minorHAnsi" w:cstheme="minorHAnsi"/>
              </w:rPr>
            </w:pPr>
          </w:p>
        </w:tc>
        <w:tc>
          <w:tcPr>
            <w:tcW w:w="1250" w:type="pct"/>
            <w:shd w:val="clear" w:color="auto" w:fill="auto"/>
          </w:tcPr>
          <w:p w:rsidR="00AC2FA5" w:rsidRDefault="008276C0" w:rsidP="002D5318">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rPr>
              <w:t xml:space="preserve">Конструктор </w:t>
            </w:r>
          </w:p>
          <w:p w:rsidR="008276C0" w:rsidRPr="00BE3392" w:rsidRDefault="008276C0" w:rsidP="002D5318">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rPr>
              <w:t>(Робототехника для начальной школы)</w:t>
            </w:r>
          </w:p>
        </w:tc>
        <w:tc>
          <w:tcPr>
            <w:tcW w:w="1701" w:type="pct"/>
            <w:shd w:val="clear" w:color="auto" w:fill="auto"/>
          </w:tcPr>
          <w:p w:rsidR="008276C0" w:rsidRPr="00BE3392" w:rsidRDefault="008276C0" w:rsidP="002D5318">
            <w:pPr>
              <w:spacing w:after="0" w:line="240" w:lineRule="auto"/>
              <w:rPr>
                <w:rFonts w:asciiTheme="minorHAnsi" w:hAnsiTheme="minorHAnsi" w:cstheme="minorHAnsi"/>
              </w:rPr>
            </w:pPr>
            <w:r w:rsidRPr="00BE3392">
              <w:rPr>
                <w:rFonts w:asciiTheme="minorHAnsi" w:hAnsiTheme="minorHAnsi" w:cstheme="minorHAnsi"/>
              </w:rPr>
              <w:t xml:space="preserve">Конструктор для изучения начал прикладной информатики, робототехники, технологии, проектирования и окружающего мира должен включать не менее 280 конструктивных элементов различных цветов и форм, выполненных из пластика, в т.ч. контроллер, мотор, датчик наклона и датчик движения. Готовые модели </w:t>
            </w:r>
            <w:r w:rsidRPr="00BE3392">
              <w:rPr>
                <w:rFonts w:asciiTheme="minorHAnsi" w:hAnsiTheme="minorHAnsi" w:cstheme="minorHAnsi"/>
              </w:rPr>
              <w:lastRenderedPageBreak/>
              <w:t xml:space="preserve">подключаются к компьютеру при помощи кабеля USB или используют протокол </w:t>
            </w:r>
            <w:proofErr w:type="spellStart"/>
            <w:r w:rsidRPr="00BE3392">
              <w:rPr>
                <w:rFonts w:asciiTheme="minorHAnsi" w:hAnsiTheme="minorHAnsi" w:cstheme="minorHAnsi"/>
              </w:rPr>
              <w:t>Bluetooth</w:t>
            </w:r>
            <w:proofErr w:type="spellEnd"/>
            <w:r w:rsidRPr="00BE3392">
              <w:rPr>
                <w:rFonts w:asciiTheme="minorHAnsi" w:hAnsiTheme="minorHAnsi" w:cstheme="minorHAnsi"/>
              </w:rPr>
              <w:t xml:space="preserve"> версии 4.0.</w:t>
            </w:r>
          </w:p>
        </w:tc>
        <w:tc>
          <w:tcPr>
            <w:tcW w:w="374" w:type="pct"/>
            <w:shd w:val="clear" w:color="auto" w:fill="auto"/>
          </w:tcPr>
          <w:p w:rsidR="008276C0" w:rsidRPr="00BE3392" w:rsidRDefault="008276C0"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lastRenderedPageBreak/>
              <w:t>шт.</w:t>
            </w:r>
          </w:p>
        </w:tc>
        <w:tc>
          <w:tcPr>
            <w:tcW w:w="434" w:type="pct"/>
            <w:shd w:val="clear" w:color="auto" w:fill="auto"/>
          </w:tcPr>
          <w:p w:rsidR="008276C0" w:rsidRPr="00BE3392" w:rsidRDefault="001134B9"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276C0" w:rsidRPr="00BE3392" w:rsidRDefault="001134B9"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276C0" w:rsidRPr="00BE3392" w:rsidRDefault="00174577" w:rsidP="002D5318">
            <w:pPr>
              <w:spacing w:after="0" w:line="240" w:lineRule="auto"/>
              <w:rPr>
                <w:rFonts w:asciiTheme="minorHAnsi" w:hAnsiTheme="minorHAnsi" w:cstheme="minorHAnsi"/>
                <w:lang w:eastAsia="en-US"/>
              </w:rPr>
            </w:pPr>
            <w:r w:rsidRPr="00BE3392">
              <w:rPr>
                <w:rFonts w:asciiTheme="minorHAnsi" w:hAnsiTheme="minorHAnsi" w:cstheme="minorHAnsi"/>
                <w:lang w:eastAsia="en-US"/>
              </w:rPr>
              <w:t>20000 руб.</w:t>
            </w:r>
          </w:p>
        </w:tc>
      </w:tr>
      <w:tr w:rsidR="008276C0" w:rsidRPr="00BE3392" w:rsidTr="00386A73">
        <w:tc>
          <w:tcPr>
            <w:tcW w:w="162" w:type="pct"/>
            <w:shd w:val="clear" w:color="auto" w:fill="auto"/>
          </w:tcPr>
          <w:p w:rsidR="008276C0" w:rsidRPr="00BE3392" w:rsidRDefault="008276C0" w:rsidP="008276C0">
            <w:pPr>
              <w:pStyle w:val="a3"/>
              <w:spacing w:after="0" w:line="240" w:lineRule="auto"/>
              <w:ind w:left="0"/>
              <w:jc w:val="center"/>
              <w:rPr>
                <w:rFonts w:asciiTheme="minorHAnsi" w:hAnsiTheme="minorHAnsi" w:cstheme="minorHAnsi"/>
              </w:rPr>
            </w:pPr>
          </w:p>
        </w:tc>
        <w:tc>
          <w:tcPr>
            <w:tcW w:w="1250" w:type="pct"/>
            <w:shd w:val="clear" w:color="auto" w:fill="auto"/>
          </w:tcPr>
          <w:p w:rsidR="008276C0" w:rsidRPr="00BE3392" w:rsidRDefault="008276C0" w:rsidP="00012B49">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rPr>
              <w:t>Магнитно-маркерная доска</w:t>
            </w:r>
          </w:p>
        </w:tc>
        <w:tc>
          <w:tcPr>
            <w:tcW w:w="1701" w:type="pct"/>
            <w:shd w:val="clear" w:color="auto" w:fill="auto"/>
          </w:tcPr>
          <w:p w:rsidR="008276C0" w:rsidRPr="00BE3392" w:rsidRDefault="00174577" w:rsidP="00012B49">
            <w:pPr>
              <w:spacing w:after="0" w:line="240" w:lineRule="auto"/>
              <w:rPr>
                <w:rFonts w:asciiTheme="minorHAnsi" w:hAnsiTheme="minorHAnsi" w:cstheme="minorHAnsi"/>
              </w:rPr>
            </w:pPr>
            <w:r w:rsidRPr="00BE3392">
              <w:rPr>
                <w:rFonts w:asciiTheme="minorHAnsi" w:hAnsiTheme="minorHAnsi" w:cstheme="minorHAnsi"/>
              </w:rPr>
              <w:t>Размеры 90 на 12</w:t>
            </w:r>
            <w:r w:rsidR="008276C0" w:rsidRPr="00BE3392">
              <w:rPr>
                <w:rFonts w:asciiTheme="minorHAnsi" w:hAnsiTheme="minorHAnsi" w:cstheme="minorHAnsi"/>
              </w:rPr>
              <w:t>0 см</w:t>
            </w:r>
          </w:p>
        </w:tc>
        <w:tc>
          <w:tcPr>
            <w:tcW w:w="374" w:type="pct"/>
            <w:shd w:val="clear" w:color="auto" w:fill="auto"/>
          </w:tcPr>
          <w:p w:rsidR="008276C0" w:rsidRPr="00BE3392" w:rsidRDefault="008276C0"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276C0" w:rsidRPr="00BE3392" w:rsidRDefault="00386A73" w:rsidP="00012B49">
            <w:pPr>
              <w:spacing w:after="0" w:line="240" w:lineRule="auto"/>
              <w:rPr>
                <w:rFonts w:asciiTheme="minorHAnsi" w:hAnsiTheme="minorHAnsi" w:cstheme="minorHAnsi"/>
                <w:lang w:eastAsia="en-US"/>
              </w:rPr>
            </w:pPr>
            <w:r w:rsidRPr="00386A73">
              <w:rPr>
                <w:rFonts w:asciiTheme="minorHAnsi" w:hAnsiTheme="minorHAnsi" w:cstheme="minorHAnsi"/>
                <w:lang w:eastAsia="en-US"/>
              </w:rPr>
              <w:t>1 на 5 участников</w:t>
            </w:r>
          </w:p>
        </w:tc>
        <w:tc>
          <w:tcPr>
            <w:tcW w:w="435" w:type="pct"/>
            <w:shd w:val="clear" w:color="auto" w:fill="auto"/>
          </w:tcPr>
          <w:p w:rsidR="008276C0" w:rsidRPr="00BE3392" w:rsidRDefault="00386A73" w:rsidP="00012B49">
            <w:pPr>
              <w:spacing w:after="0" w:line="240" w:lineRule="auto"/>
              <w:rPr>
                <w:rFonts w:asciiTheme="minorHAnsi" w:hAnsiTheme="minorHAnsi" w:cstheme="minorHAnsi"/>
                <w:lang w:eastAsia="en-US"/>
              </w:rPr>
            </w:pPr>
            <w:r>
              <w:rPr>
                <w:rFonts w:asciiTheme="minorHAnsi" w:hAnsiTheme="minorHAnsi" w:cstheme="minorHAnsi"/>
                <w:lang w:eastAsia="en-US"/>
              </w:rPr>
              <w:t>1 на 5 участников</w:t>
            </w:r>
          </w:p>
        </w:tc>
        <w:tc>
          <w:tcPr>
            <w:tcW w:w="644" w:type="pct"/>
            <w:shd w:val="clear" w:color="auto" w:fill="auto"/>
          </w:tcPr>
          <w:p w:rsidR="008276C0" w:rsidRPr="00BE3392" w:rsidRDefault="00174577"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3000 руб</w:t>
            </w:r>
            <w:r w:rsidR="00F45A8B" w:rsidRPr="00BE3392">
              <w:rPr>
                <w:rFonts w:asciiTheme="minorHAnsi" w:hAnsiTheme="minorHAnsi" w:cstheme="minorHAnsi"/>
                <w:lang w:eastAsia="en-US"/>
              </w:rPr>
              <w:t>.</w:t>
            </w:r>
          </w:p>
        </w:tc>
      </w:tr>
      <w:tr w:rsidR="00386A73" w:rsidRPr="00BE3392" w:rsidTr="00386A73">
        <w:tc>
          <w:tcPr>
            <w:tcW w:w="162" w:type="pct"/>
            <w:shd w:val="clear" w:color="auto" w:fill="auto"/>
          </w:tcPr>
          <w:p w:rsidR="00386A73" w:rsidRPr="00BE3392" w:rsidRDefault="00386A73" w:rsidP="00386A73">
            <w:pPr>
              <w:pStyle w:val="a3"/>
              <w:spacing w:after="0" w:line="240" w:lineRule="auto"/>
              <w:ind w:left="0"/>
              <w:jc w:val="center"/>
              <w:rPr>
                <w:rFonts w:asciiTheme="minorHAnsi" w:hAnsiTheme="minorHAnsi" w:cstheme="minorHAnsi"/>
              </w:rPr>
            </w:pPr>
          </w:p>
        </w:tc>
        <w:tc>
          <w:tcPr>
            <w:tcW w:w="1250" w:type="pct"/>
            <w:shd w:val="clear" w:color="auto" w:fill="auto"/>
          </w:tcPr>
          <w:p w:rsidR="00386A73" w:rsidRPr="00BE3392" w:rsidRDefault="00386A73" w:rsidP="00012B49">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rPr>
              <w:t>Система голосования</w:t>
            </w:r>
          </w:p>
        </w:tc>
        <w:tc>
          <w:tcPr>
            <w:tcW w:w="1701" w:type="pct"/>
            <w:shd w:val="clear" w:color="auto" w:fill="auto"/>
          </w:tcPr>
          <w:p w:rsidR="00386A73" w:rsidRPr="00BE3392" w:rsidRDefault="00386A73" w:rsidP="00012B49">
            <w:pPr>
              <w:tabs>
                <w:tab w:val="left" w:pos="4868"/>
              </w:tabs>
              <w:spacing w:after="0" w:line="240" w:lineRule="auto"/>
              <w:rPr>
                <w:rFonts w:asciiTheme="minorHAnsi" w:hAnsiTheme="minorHAnsi" w:cstheme="minorHAnsi"/>
              </w:rPr>
            </w:pPr>
            <w:bookmarkStart w:id="0" w:name="OLE_LINK1"/>
            <w:r w:rsidRPr="00BE3392">
              <w:rPr>
                <w:rFonts w:asciiTheme="minorHAnsi" w:hAnsiTheme="minorHAnsi" w:cstheme="minorHAnsi"/>
              </w:rPr>
              <w:t>Прием сигнала: радиосигнал</w:t>
            </w:r>
          </w:p>
          <w:p w:rsidR="00386A73" w:rsidRPr="00BE3392" w:rsidRDefault="00386A73" w:rsidP="00012B49">
            <w:pPr>
              <w:tabs>
                <w:tab w:val="left" w:pos="4868"/>
              </w:tabs>
              <w:spacing w:after="0" w:line="240" w:lineRule="auto"/>
              <w:rPr>
                <w:rFonts w:asciiTheme="minorHAnsi" w:hAnsiTheme="minorHAnsi" w:cstheme="minorHAnsi"/>
              </w:rPr>
            </w:pPr>
            <w:r w:rsidRPr="00BE3392">
              <w:rPr>
                <w:rFonts w:asciiTheme="minorHAnsi" w:hAnsiTheme="minorHAnsi" w:cstheme="minorHAnsi"/>
              </w:rPr>
              <w:t>Радиус приема сигнала</w:t>
            </w:r>
            <w:proofErr w:type="gramStart"/>
            <w:r w:rsidRPr="00BE3392">
              <w:rPr>
                <w:rFonts w:asciiTheme="minorHAnsi" w:hAnsiTheme="minorHAnsi" w:cstheme="minorHAnsi"/>
              </w:rPr>
              <w:t>: От</w:t>
            </w:r>
            <w:proofErr w:type="gramEnd"/>
            <w:r w:rsidRPr="00BE3392">
              <w:rPr>
                <w:rFonts w:asciiTheme="minorHAnsi" w:hAnsiTheme="minorHAnsi" w:cstheme="minorHAnsi"/>
              </w:rPr>
              <w:t xml:space="preserve"> 100м и более</w:t>
            </w:r>
          </w:p>
          <w:p w:rsidR="00386A73" w:rsidRPr="00BE3392" w:rsidRDefault="00386A73" w:rsidP="00012B49">
            <w:pPr>
              <w:tabs>
                <w:tab w:val="left" w:pos="4868"/>
              </w:tabs>
              <w:spacing w:after="0" w:line="240" w:lineRule="auto"/>
              <w:rPr>
                <w:rFonts w:asciiTheme="minorHAnsi" w:hAnsiTheme="minorHAnsi" w:cstheme="minorHAnsi"/>
              </w:rPr>
            </w:pPr>
            <w:r w:rsidRPr="00BE3392">
              <w:rPr>
                <w:rFonts w:asciiTheme="minorHAnsi" w:hAnsiTheme="minorHAnsi" w:cstheme="minorHAnsi"/>
              </w:rPr>
              <w:t xml:space="preserve">Поддержка ОС: </w:t>
            </w:r>
            <w:proofErr w:type="spellStart"/>
            <w:r w:rsidRPr="00BE3392">
              <w:rPr>
                <w:rFonts w:asciiTheme="minorHAnsi" w:hAnsiTheme="minorHAnsi" w:cstheme="minorHAnsi"/>
              </w:rPr>
              <w:t>Windows</w:t>
            </w:r>
            <w:proofErr w:type="spellEnd"/>
            <w:r w:rsidRPr="00BE3392">
              <w:rPr>
                <w:rFonts w:asciiTheme="minorHAnsi" w:hAnsiTheme="minorHAnsi" w:cstheme="minorHAnsi"/>
              </w:rPr>
              <w:t xml:space="preserve"> XP SP3, </w:t>
            </w:r>
            <w:proofErr w:type="spellStart"/>
            <w:r w:rsidRPr="00BE3392">
              <w:rPr>
                <w:rFonts w:asciiTheme="minorHAnsi" w:hAnsiTheme="minorHAnsi" w:cstheme="minorHAnsi"/>
              </w:rPr>
              <w:t>Vista</w:t>
            </w:r>
            <w:proofErr w:type="spellEnd"/>
            <w:r w:rsidRPr="00BE3392">
              <w:rPr>
                <w:rFonts w:asciiTheme="minorHAnsi" w:hAnsiTheme="minorHAnsi" w:cstheme="minorHAnsi"/>
              </w:rPr>
              <w:t>, 7, 8</w:t>
            </w:r>
          </w:p>
          <w:p w:rsidR="00386A73" w:rsidRPr="00BE3392" w:rsidRDefault="00386A73" w:rsidP="00012B49">
            <w:pPr>
              <w:tabs>
                <w:tab w:val="left" w:pos="4868"/>
              </w:tabs>
              <w:spacing w:after="0" w:line="240" w:lineRule="auto"/>
              <w:rPr>
                <w:rFonts w:asciiTheme="minorHAnsi" w:hAnsiTheme="minorHAnsi" w:cstheme="minorHAnsi"/>
              </w:rPr>
            </w:pPr>
            <w:r w:rsidRPr="00BE3392">
              <w:rPr>
                <w:rFonts w:asciiTheme="minorHAnsi" w:hAnsiTheme="minorHAnsi" w:cstheme="minorHAnsi"/>
              </w:rPr>
              <w:t>Комплект поставки: 31 пульт ученика с дисплеем, 1 пульт учителя с дисплеем, 1 радио-ресивер, сумка для переноски и хранения системы (с ложементом), DVD с программным обеспечением, документацией и базой тестовых заданий</w:t>
            </w:r>
            <w:bookmarkEnd w:id="0"/>
          </w:p>
        </w:tc>
        <w:tc>
          <w:tcPr>
            <w:tcW w:w="374" w:type="pct"/>
            <w:shd w:val="clear" w:color="auto" w:fill="auto"/>
          </w:tcPr>
          <w:p w:rsidR="00386A73" w:rsidRPr="00BE3392" w:rsidRDefault="00386A73" w:rsidP="00012B49">
            <w:pPr>
              <w:spacing w:after="0" w:line="240" w:lineRule="auto"/>
              <w:rPr>
                <w:rFonts w:asciiTheme="minorHAnsi" w:hAnsiTheme="minorHAnsi" w:cstheme="minorHAnsi"/>
                <w:lang w:val="en-US" w:eastAsia="en-US"/>
              </w:rPr>
            </w:pPr>
            <w:r w:rsidRPr="00BE3392">
              <w:rPr>
                <w:rFonts w:asciiTheme="minorHAnsi" w:hAnsiTheme="minorHAnsi" w:cstheme="minorHAnsi"/>
                <w:lang w:eastAsia="en-US"/>
              </w:rPr>
              <w:t>шт.</w:t>
            </w:r>
          </w:p>
        </w:tc>
        <w:tc>
          <w:tcPr>
            <w:tcW w:w="434" w:type="pct"/>
            <w:shd w:val="clear" w:color="auto" w:fill="auto"/>
          </w:tcPr>
          <w:p w:rsidR="00386A73" w:rsidRDefault="00386A73" w:rsidP="00012B49">
            <w:r w:rsidRPr="003E1A8D">
              <w:rPr>
                <w:rFonts w:asciiTheme="minorHAnsi" w:hAnsiTheme="minorHAnsi" w:cstheme="minorHAnsi"/>
                <w:lang w:eastAsia="en-US"/>
              </w:rPr>
              <w:t>1 на 5 участников</w:t>
            </w:r>
          </w:p>
        </w:tc>
        <w:tc>
          <w:tcPr>
            <w:tcW w:w="435" w:type="pct"/>
            <w:shd w:val="clear" w:color="auto" w:fill="auto"/>
          </w:tcPr>
          <w:p w:rsidR="00386A73" w:rsidRDefault="00386A73" w:rsidP="00012B49">
            <w:r w:rsidRPr="003E1A8D">
              <w:rPr>
                <w:rFonts w:asciiTheme="minorHAnsi" w:hAnsiTheme="minorHAnsi" w:cstheme="minorHAnsi"/>
                <w:lang w:eastAsia="en-US"/>
              </w:rPr>
              <w:t>1 на 5 участников</w:t>
            </w:r>
          </w:p>
        </w:tc>
        <w:tc>
          <w:tcPr>
            <w:tcW w:w="644" w:type="pct"/>
            <w:shd w:val="clear" w:color="auto" w:fill="auto"/>
          </w:tcPr>
          <w:p w:rsidR="00386A73" w:rsidRPr="00BE3392" w:rsidRDefault="00386A73"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90000 руб.</w:t>
            </w:r>
          </w:p>
        </w:tc>
      </w:tr>
      <w:tr w:rsidR="008276C0" w:rsidRPr="00BE3392" w:rsidTr="00386A73">
        <w:tc>
          <w:tcPr>
            <w:tcW w:w="162" w:type="pct"/>
            <w:shd w:val="clear" w:color="auto" w:fill="auto"/>
          </w:tcPr>
          <w:p w:rsidR="008276C0" w:rsidRPr="00BE3392" w:rsidRDefault="008276C0" w:rsidP="008276C0">
            <w:pPr>
              <w:pStyle w:val="a3"/>
              <w:spacing w:after="0" w:line="240" w:lineRule="auto"/>
              <w:ind w:left="0"/>
              <w:jc w:val="center"/>
              <w:rPr>
                <w:rFonts w:asciiTheme="minorHAnsi" w:hAnsiTheme="minorHAnsi" w:cstheme="minorHAnsi"/>
                <w:lang w:val="en-US"/>
              </w:rPr>
            </w:pPr>
          </w:p>
        </w:tc>
        <w:tc>
          <w:tcPr>
            <w:tcW w:w="1250" w:type="pct"/>
            <w:shd w:val="clear" w:color="auto" w:fill="auto"/>
          </w:tcPr>
          <w:p w:rsidR="008276C0" w:rsidRPr="00BE3392" w:rsidRDefault="008276C0" w:rsidP="00012B49">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rPr>
              <w:t>Планшет для ученика</w:t>
            </w:r>
          </w:p>
        </w:tc>
        <w:tc>
          <w:tcPr>
            <w:tcW w:w="1701" w:type="pct"/>
            <w:shd w:val="clear" w:color="auto" w:fill="auto"/>
          </w:tcPr>
          <w:p w:rsidR="008276C0" w:rsidRPr="00BE3392" w:rsidRDefault="008276C0" w:rsidP="00012B49">
            <w:pPr>
              <w:spacing w:after="0" w:line="240" w:lineRule="auto"/>
              <w:rPr>
                <w:rFonts w:asciiTheme="minorHAnsi" w:hAnsiTheme="minorHAnsi" w:cstheme="minorHAnsi"/>
              </w:rPr>
            </w:pPr>
            <w:r w:rsidRPr="00BE3392">
              <w:rPr>
                <w:rFonts w:asciiTheme="minorHAnsi" w:hAnsiTheme="minorHAnsi" w:cstheme="minorHAnsi"/>
              </w:rPr>
              <w:t xml:space="preserve">CPU: 2 </w:t>
            </w:r>
            <w:proofErr w:type="spellStart"/>
            <w:r w:rsidRPr="00BE3392">
              <w:rPr>
                <w:rFonts w:asciiTheme="minorHAnsi" w:hAnsiTheme="minorHAnsi" w:cstheme="minorHAnsi"/>
              </w:rPr>
              <w:t>GHz</w:t>
            </w:r>
            <w:proofErr w:type="spellEnd"/>
            <w:r w:rsidRPr="00BE3392">
              <w:rPr>
                <w:rFonts w:asciiTheme="minorHAnsi" w:hAnsiTheme="minorHAnsi" w:cstheme="minorHAnsi"/>
              </w:rPr>
              <w:t xml:space="preserve">, RAM: 3072 </w:t>
            </w:r>
            <w:proofErr w:type="spellStart"/>
            <w:r w:rsidRPr="00BE3392">
              <w:rPr>
                <w:rFonts w:asciiTheme="minorHAnsi" w:hAnsiTheme="minorHAnsi" w:cstheme="minorHAnsi"/>
              </w:rPr>
              <w:t>Mb</w:t>
            </w:r>
            <w:proofErr w:type="spellEnd"/>
            <w:r w:rsidRPr="00BE3392">
              <w:rPr>
                <w:rFonts w:asciiTheme="minorHAnsi" w:hAnsiTheme="minorHAnsi" w:cstheme="minorHAnsi"/>
              </w:rPr>
              <w:t xml:space="preserve">, SSD: 16 </w:t>
            </w:r>
            <w:proofErr w:type="spellStart"/>
            <w:r w:rsidRPr="00BE3392">
              <w:rPr>
                <w:rFonts w:asciiTheme="minorHAnsi" w:hAnsiTheme="minorHAnsi" w:cstheme="minorHAnsi"/>
              </w:rPr>
              <w:t>Gb</w:t>
            </w:r>
            <w:proofErr w:type="spellEnd"/>
            <w:r w:rsidRPr="00BE3392">
              <w:rPr>
                <w:rFonts w:asciiTheme="minorHAnsi" w:hAnsiTheme="minorHAnsi" w:cstheme="minorHAnsi"/>
              </w:rPr>
              <w:t xml:space="preserve">, Диагональ экрана: 10,1", разрешение экрана 1920х1080, ОС: </w:t>
            </w:r>
            <w:proofErr w:type="spellStart"/>
            <w:r w:rsidRPr="00BE3392">
              <w:rPr>
                <w:rFonts w:asciiTheme="minorHAnsi" w:hAnsiTheme="minorHAnsi" w:cstheme="minorHAnsi"/>
              </w:rPr>
              <w:t>Android</w:t>
            </w:r>
            <w:proofErr w:type="spellEnd"/>
            <w:r w:rsidRPr="00BE3392">
              <w:rPr>
                <w:rFonts w:asciiTheme="minorHAnsi" w:hAnsiTheme="minorHAnsi" w:cstheme="minorHAnsi"/>
              </w:rPr>
              <w:t xml:space="preserve"> 7, с ПО для конструктора, естественно-научной лаборатории</w:t>
            </w:r>
          </w:p>
        </w:tc>
        <w:tc>
          <w:tcPr>
            <w:tcW w:w="374" w:type="pct"/>
            <w:shd w:val="clear" w:color="auto" w:fill="auto"/>
          </w:tcPr>
          <w:p w:rsidR="008276C0" w:rsidRPr="00BE3392" w:rsidRDefault="008276C0"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276C0" w:rsidRPr="00BE3392" w:rsidRDefault="001134B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276C0" w:rsidRPr="00BE3392" w:rsidRDefault="001134B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276C0" w:rsidRPr="00BE3392" w:rsidRDefault="00174577"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24000 руб.</w:t>
            </w:r>
          </w:p>
        </w:tc>
      </w:tr>
      <w:tr w:rsidR="00386A73" w:rsidRPr="00BE3392" w:rsidTr="00386A73">
        <w:tc>
          <w:tcPr>
            <w:tcW w:w="162" w:type="pct"/>
            <w:shd w:val="clear" w:color="auto" w:fill="auto"/>
          </w:tcPr>
          <w:p w:rsidR="00386A73" w:rsidRPr="00BE3392" w:rsidRDefault="00386A73" w:rsidP="00386A73">
            <w:pPr>
              <w:pStyle w:val="a3"/>
              <w:spacing w:after="0" w:line="240" w:lineRule="auto"/>
              <w:ind w:left="0"/>
              <w:jc w:val="center"/>
              <w:rPr>
                <w:rFonts w:asciiTheme="minorHAnsi" w:hAnsiTheme="minorHAnsi" w:cstheme="minorHAnsi"/>
                <w:lang w:val="en-US"/>
              </w:rPr>
            </w:pPr>
          </w:p>
        </w:tc>
        <w:tc>
          <w:tcPr>
            <w:tcW w:w="1250" w:type="pct"/>
            <w:shd w:val="clear" w:color="auto" w:fill="auto"/>
          </w:tcPr>
          <w:p w:rsidR="00386A73" w:rsidRPr="00273D0B" w:rsidRDefault="00386A73" w:rsidP="00012B49">
            <w:pPr>
              <w:pStyle w:val="1"/>
              <w:shd w:val="clear" w:color="auto" w:fill="FFFFFF"/>
              <w:spacing w:before="0" w:beforeAutospacing="0" w:after="0" w:afterAutospacing="0"/>
              <w:rPr>
                <w:rFonts w:asciiTheme="minorHAnsi" w:hAnsiTheme="minorHAnsi" w:cstheme="minorHAnsi"/>
                <w:b w:val="0"/>
                <w:bCs w:val="0"/>
                <w:sz w:val="22"/>
                <w:szCs w:val="22"/>
              </w:rPr>
            </w:pPr>
            <w:r w:rsidRPr="00273D0B">
              <w:rPr>
                <w:rFonts w:asciiTheme="minorHAnsi" w:hAnsiTheme="minorHAnsi" w:cstheme="minorHAnsi"/>
                <w:b w:val="0"/>
                <w:bCs w:val="0"/>
                <w:sz w:val="22"/>
                <w:szCs w:val="22"/>
              </w:rPr>
              <w:t>Теллурий</w:t>
            </w:r>
          </w:p>
        </w:tc>
        <w:tc>
          <w:tcPr>
            <w:tcW w:w="1701" w:type="pct"/>
            <w:shd w:val="clear" w:color="auto" w:fill="auto"/>
          </w:tcPr>
          <w:p w:rsidR="00386A73" w:rsidRPr="00273D0B" w:rsidRDefault="00386A73" w:rsidP="00012B49">
            <w:pPr>
              <w:shd w:val="clear" w:color="auto" w:fill="FFFFFF"/>
              <w:spacing w:after="0" w:line="240" w:lineRule="auto"/>
              <w:rPr>
                <w:rFonts w:asciiTheme="minorHAnsi" w:hAnsiTheme="minorHAnsi" w:cstheme="minorHAnsi"/>
                <w:color w:val="000000"/>
                <w:sz w:val="20"/>
                <w:szCs w:val="20"/>
              </w:rPr>
            </w:pPr>
            <w:r w:rsidRPr="00273D0B">
              <w:rPr>
                <w:rFonts w:asciiTheme="minorHAnsi" w:hAnsiTheme="minorHAnsi" w:cstheme="minorHAnsi"/>
                <w:color w:val="000000"/>
              </w:rPr>
              <w:t>В комплект поставки входят:</w:t>
            </w:r>
          </w:p>
          <w:p w:rsidR="00386A73" w:rsidRPr="00273D0B" w:rsidRDefault="00386A73" w:rsidP="00012B49">
            <w:pPr>
              <w:numPr>
                <w:ilvl w:val="0"/>
                <w:numId w:val="2"/>
              </w:numPr>
              <w:shd w:val="clear" w:color="auto" w:fill="FFFFFF"/>
              <w:spacing w:after="0" w:line="240" w:lineRule="auto"/>
              <w:rPr>
                <w:rFonts w:asciiTheme="minorHAnsi" w:hAnsiTheme="minorHAnsi" w:cstheme="minorHAnsi"/>
                <w:color w:val="000000"/>
                <w:sz w:val="20"/>
                <w:szCs w:val="20"/>
              </w:rPr>
            </w:pPr>
            <w:r w:rsidRPr="00273D0B">
              <w:rPr>
                <w:rFonts w:asciiTheme="minorHAnsi" w:hAnsiTheme="minorHAnsi" w:cstheme="minorHAnsi"/>
                <w:color w:val="000000"/>
              </w:rPr>
              <w:t>теллурий – 1 шт.,</w:t>
            </w:r>
          </w:p>
          <w:p w:rsidR="00386A73" w:rsidRPr="00273D0B" w:rsidRDefault="00386A73" w:rsidP="00012B49">
            <w:pPr>
              <w:numPr>
                <w:ilvl w:val="0"/>
                <w:numId w:val="2"/>
              </w:numPr>
              <w:shd w:val="clear" w:color="auto" w:fill="FFFFFF"/>
              <w:spacing w:after="0" w:line="240" w:lineRule="auto"/>
              <w:rPr>
                <w:rFonts w:asciiTheme="minorHAnsi" w:hAnsiTheme="minorHAnsi" w:cstheme="minorHAnsi"/>
                <w:color w:val="000000"/>
                <w:sz w:val="20"/>
                <w:szCs w:val="20"/>
              </w:rPr>
            </w:pPr>
            <w:r w:rsidRPr="00273D0B">
              <w:rPr>
                <w:rFonts w:asciiTheme="minorHAnsi" w:hAnsiTheme="minorHAnsi" w:cstheme="minorHAnsi"/>
                <w:color w:val="000000"/>
              </w:rPr>
              <w:t>подставка с винтом – 1 шт.,</w:t>
            </w:r>
          </w:p>
          <w:p w:rsidR="00386A73" w:rsidRPr="00273D0B" w:rsidRDefault="00386A73" w:rsidP="00012B49">
            <w:pPr>
              <w:numPr>
                <w:ilvl w:val="0"/>
                <w:numId w:val="2"/>
              </w:numPr>
              <w:shd w:val="clear" w:color="auto" w:fill="FFFFFF"/>
              <w:spacing w:after="0" w:line="240" w:lineRule="auto"/>
              <w:rPr>
                <w:rFonts w:asciiTheme="minorHAnsi" w:hAnsiTheme="minorHAnsi" w:cstheme="minorHAnsi"/>
                <w:shd w:val="clear" w:color="auto" w:fill="FFFFFF"/>
              </w:rPr>
            </w:pPr>
            <w:r w:rsidRPr="00273D0B">
              <w:rPr>
                <w:rFonts w:asciiTheme="minorHAnsi" w:hAnsiTheme="minorHAnsi" w:cstheme="minorHAnsi"/>
                <w:color w:val="000000"/>
              </w:rPr>
              <w:t>руководство по эксплуатации – 1 шт</w:t>
            </w:r>
            <w:r>
              <w:rPr>
                <w:rFonts w:asciiTheme="minorHAnsi" w:hAnsiTheme="minorHAnsi" w:cstheme="minorHAnsi"/>
                <w:color w:val="000000"/>
              </w:rPr>
              <w:t>.</w:t>
            </w:r>
          </w:p>
        </w:tc>
        <w:tc>
          <w:tcPr>
            <w:tcW w:w="374" w:type="pct"/>
            <w:shd w:val="clear" w:color="auto" w:fill="auto"/>
          </w:tcPr>
          <w:p w:rsidR="00386A73" w:rsidRDefault="00386A73" w:rsidP="00012B49">
            <w:r w:rsidRPr="003B594D">
              <w:rPr>
                <w:rFonts w:asciiTheme="minorHAnsi" w:hAnsiTheme="minorHAnsi" w:cstheme="minorHAnsi"/>
                <w:lang w:eastAsia="en-US"/>
              </w:rPr>
              <w:t>шт.</w:t>
            </w:r>
          </w:p>
        </w:tc>
        <w:tc>
          <w:tcPr>
            <w:tcW w:w="434" w:type="pct"/>
            <w:shd w:val="clear" w:color="auto" w:fill="auto"/>
          </w:tcPr>
          <w:p w:rsidR="00386A73" w:rsidRDefault="00386A73" w:rsidP="00012B49">
            <w:r w:rsidRPr="00D354B0">
              <w:rPr>
                <w:rFonts w:asciiTheme="minorHAnsi" w:hAnsiTheme="minorHAnsi" w:cstheme="minorHAnsi"/>
                <w:lang w:eastAsia="en-US"/>
              </w:rPr>
              <w:t>1 на 5 участников</w:t>
            </w:r>
          </w:p>
        </w:tc>
        <w:tc>
          <w:tcPr>
            <w:tcW w:w="435" w:type="pct"/>
            <w:shd w:val="clear" w:color="auto" w:fill="auto"/>
          </w:tcPr>
          <w:p w:rsidR="00386A73" w:rsidRDefault="00386A73" w:rsidP="00012B49">
            <w:r w:rsidRPr="00D354B0">
              <w:rPr>
                <w:rFonts w:asciiTheme="minorHAnsi" w:hAnsiTheme="minorHAnsi" w:cstheme="minorHAnsi"/>
                <w:lang w:eastAsia="en-US"/>
              </w:rPr>
              <w:t>1 на 5 участников</w:t>
            </w:r>
          </w:p>
        </w:tc>
        <w:tc>
          <w:tcPr>
            <w:tcW w:w="644" w:type="pct"/>
            <w:shd w:val="clear" w:color="auto" w:fill="auto"/>
          </w:tcPr>
          <w:p w:rsidR="00386A73" w:rsidRPr="00273D0B" w:rsidRDefault="00386A73" w:rsidP="00012B49">
            <w:pPr>
              <w:spacing w:after="0" w:line="240" w:lineRule="auto"/>
              <w:rPr>
                <w:rFonts w:asciiTheme="minorHAnsi" w:hAnsiTheme="minorHAnsi" w:cstheme="minorHAnsi"/>
                <w:lang w:eastAsia="en-US"/>
              </w:rPr>
            </w:pPr>
            <w:r w:rsidRPr="00273D0B">
              <w:rPr>
                <w:rFonts w:asciiTheme="minorHAnsi" w:hAnsiTheme="minorHAnsi" w:cstheme="minorHAnsi"/>
                <w:lang w:eastAsia="en-US"/>
              </w:rPr>
              <w:t>2500 руб</w:t>
            </w:r>
            <w:r>
              <w:rPr>
                <w:rFonts w:asciiTheme="minorHAnsi" w:hAnsiTheme="minorHAnsi" w:cstheme="minorHAnsi"/>
                <w:lang w:eastAsia="en-US"/>
              </w:rPr>
              <w:t>.</w:t>
            </w:r>
          </w:p>
        </w:tc>
      </w:tr>
      <w:tr w:rsidR="00D86436" w:rsidRPr="00BE3392" w:rsidTr="00386A73">
        <w:tc>
          <w:tcPr>
            <w:tcW w:w="162" w:type="pct"/>
            <w:shd w:val="clear" w:color="auto" w:fill="auto"/>
          </w:tcPr>
          <w:p w:rsidR="00D86436" w:rsidRPr="00BE3392" w:rsidRDefault="00D86436" w:rsidP="00D86436">
            <w:pPr>
              <w:pStyle w:val="a3"/>
              <w:spacing w:after="0" w:line="240" w:lineRule="auto"/>
              <w:ind w:left="0"/>
              <w:jc w:val="center"/>
              <w:rPr>
                <w:rFonts w:asciiTheme="minorHAnsi" w:hAnsiTheme="minorHAnsi" w:cstheme="minorHAnsi"/>
              </w:rPr>
            </w:pPr>
          </w:p>
        </w:tc>
        <w:tc>
          <w:tcPr>
            <w:tcW w:w="1250"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rPr>
              <w:t>Комплект учебников с 1 по 4 класс</w:t>
            </w:r>
          </w:p>
        </w:tc>
        <w:tc>
          <w:tcPr>
            <w:tcW w:w="1701"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rPr>
              <w:t>УМК "Школа России" Предмет: Математика</w:t>
            </w:r>
          </w:p>
        </w:tc>
        <w:tc>
          <w:tcPr>
            <w:tcW w:w="374"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86436" w:rsidRPr="00BE3392" w:rsidRDefault="00D86436"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86436" w:rsidRPr="00BE3392" w:rsidRDefault="00D86436"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86436" w:rsidRPr="00BE3392" w:rsidRDefault="00D86436" w:rsidP="00012B49">
            <w:pPr>
              <w:spacing w:after="0" w:line="240" w:lineRule="auto"/>
              <w:rPr>
                <w:rFonts w:asciiTheme="minorHAnsi" w:hAnsiTheme="minorHAnsi" w:cstheme="minorHAnsi"/>
                <w:lang w:eastAsia="en-US"/>
              </w:rPr>
            </w:pPr>
            <w:r>
              <w:rPr>
                <w:rFonts w:asciiTheme="minorHAnsi" w:hAnsiTheme="minorHAnsi" w:cstheme="minorHAnsi"/>
                <w:lang w:eastAsia="en-US"/>
              </w:rPr>
              <w:t>6000 руб.</w:t>
            </w:r>
          </w:p>
        </w:tc>
      </w:tr>
      <w:tr w:rsidR="00D86436" w:rsidRPr="00BE3392" w:rsidTr="00386A73">
        <w:tc>
          <w:tcPr>
            <w:tcW w:w="162" w:type="pct"/>
            <w:shd w:val="clear" w:color="auto" w:fill="auto"/>
          </w:tcPr>
          <w:p w:rsidR="00D86436" w:rsidRPr="00BE3392" w:rsidRDefault="00D86436" w:rsidP="00D86436">
            <w:pPr>
              <w:pStyle w:val="a3"/>
              <w:spacing w:after="0" w:line="240" w:lineRule="auto"/>
              <w:ind w:left="0"/>
              <w:jc w:val="center"/>
              <w:rPr>
                <w:rFonts w:asciiTheme="minorHAnsi" w:hAnsiTheme="minorHAnsi" w:cstheme="minorHAnsi"/>
              </w:rPr>
            </w:pPr>
          </w:p>
        </w:tc>
        <w:tc>
          <w:tcPr>
            <w:tcW w:w="1250"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rPr>
              <w:t>Комплект учебников с 1 по 4 класс</w:t>
            </w:r>
          </w:p>
        </w:tc>
        <w:tc>
          <w:tcPr>
            <w:tcW w:w="1701"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rPr>
              <w:t>УМК "Школа России" Предмет: Русский язык,</w:t>
            </w:r>
          </w:p>
        </w:tc>
        <w:tc>
          <w:tcPr>
            <w:tcW w:w="374"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86436" w:rsidRPr="00BE3392" w:rsidRDefault="00D86436"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86436" w:rsidRPr="00BE3392" w:rsidRDefault="00D86436"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86436" w:rsidRDefault="00D86436" w:rsidP="00012B49">
            <w:pPr>
              <w:spacing w:after="0" w:line="240" w:lineRule="auto"/>
            </w:pPr>
            <w:r w:rsidRPr="004D565B">
              <w:rPr>
                <w:rFonts w:asciiTheme="minorHAnsi" w:hAnsiTheme="minorHAnsi" w:cstheme="minorHAnsi"/>
                <w:lang w:eastAsia="en-US"/>
              </w:rPr>
              <w:t>6000 руб.</w:t>
            </w:r>
          </w:p>
        </w:tc>
      </w:tr>
      <w:tr w:rsidR="00D86436" w:rsidRPr="00BE3392" w:rsidTr="00386A73">
        <w:tc>
          <w:tcPr>
            <w:tcW w:w="162" w:type="pct"/>
            <w:shd w:val="clear" w:color="auto" w:fill="auto"/>
          </w:tcPr>
          <w:p w:rsidR="00D86436" w:rsidRPr="00BE3392" w:rsidRDefault="00D86436" w:rsidP="00D86436">
            <w:pPr>
              <w:pStyle w:val="a3"/>
              <w:spacing w:after="0" w:line="240" w:lineRule="auto"/>
              <w:ind w:left="0"/>
              <w:jc w:val="center"/>
              <w:rPr>
                <w:rFonts w:asciiTheme="minorHAnsi" w:hAnsiTheme="minorHAnsi" w:cstheme="minorHAnsi"/>
              </w:rPr>
            </w:pPr>
          </w:p>
        </w:tc>
        <w:tc>
          <w:tcPr>
            <w:tcW w:w="1250"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rPr>
              <w:t>Комплект учебников с 1 по 4 класс</w:t>
            </w:r>
          </w:p>
        </w:tc>
        <w:tc>
          <w:tcPr>
            <w:tcW w:w="1701"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rPr>
              <w:t>УМК "Школа России" Предметы: Литературное чтение</w:t>
            </w:r>
          </w:p>
        </w:tc>
        <w:tc>
          <w:tcPr>
            <w:tcW w:w="374"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86436" w:rsidRPr="00BE3392" w:rsidRDefault="00D86436"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86436" w:rsidRPr="00BE3392" w:rsidRDefault="00D86436"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86436" w:rsidRDefault="00D86436" w:rsidP="00012B49">
            <w:pPr>
              <w:spacing w:after="0" w:line="240" w:lineRule="auto"/>
            </w:pPr>
            <w:r w:rsidRPr="004D565B">
              <w:rPr>
                <w:rFonts w:asciiTheme="minorHAnsi" w:hAnsiTheme="minorHAnsi" w:cstheme="minorHAnsi"/>
                <w:lang w:eastAsia="en-US"/>
              </w:rPr>
              <w:t>6000 руб.</w:t>
            </w:r>
          </w:p>
        </w:tc>
      </w:tr>
      <w:tr w:rsidR="00D86436" w:rsidRPr="00BE3392" w:rsidTr="00386A73">
        <w:tc>
          <w:tcPr>
            <w:tcW w:w="162" w:type="pct"/>
            <w:shd w:val="clear" w:color="auto" w:fill="auto"/>
          </w:tcPr>
          <w:p w:rsidR="00D86436" w:rsidRPr="00BE3392" w:rsidRDefault="00D86436" w:rsidP="00D86436">
            <w:pPr>
              <w:pStyle w:val="a3"/>
              <w:spacing w:after="0" w:line="240" w:lineRule="auto"/>
              <w:ind w:left="0"/>
              <w:jc w:val="center"/>
              <w:rPr>
                <w:rFonts w:asciiTheme="minorHAnsi" w:hAnsiTheme="minorHAnsi" w:cstheme="minorHAnsi"/>
              </w:rPr>
            </w:pPr>
          </w:p>
        </w:tc>
        <w:tc>
          <w:tcPr>
            <w:tcW w:w="1250"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rPr>
              <w:t>Комплект учебников с 1 по 4 класс</w:t>
            </w:r>
          </w:p>
        </w:tc>
        <w:tc>
          <w:tcPr>
            <w:tcW w:w="1701"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rPr>
              <w:t>УМК "Школа России" Предмет: Окружающий мир</w:t>
            </w:r>
          </w:p>
        </w:tc>
        <w:tc>
          <w:tcPr>
            <w:tcW w:w="374" w:type="pct"/>
            <w:shd w:val="clear" w:color="auto" w:fill="auto"/>
          </w:tcPr>
          <w:p w:rsidR="00D86436" w:rsidRPr="00BE3392" w:rsidRDefault="00D86436" w:rsidP="00012B49">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86436" w:rsidRPr="00BE3392" w:rsidRDefault="00D86436"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86436" w:rsidRPr="00BE3392" w:rsidRDefault="00D86436"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86436" w:rsidRDefault="00D86436" w:rsidP="00012B49">
            <w:pPr>
              <w:spacing w:after="0" w:line="240" w:lineRule="auto"/>
            </w:pPr>
            <w:r w:rsidRPr="004D565B">
              <w:rPr>
                <w:rFonts w:asciiTheme="minorHAnsi" w:hAnsiTheme="minorHAnsi" w:cstheme="minorHAnsi"/>
                <w:lang w:eastAsia="en-US"/>
              </w:rPr>
              <w:t>6000 руб.</w:t>
            </w:r>
          </w:p>
        </w:tc>
      </w:tr>
      <w:tr w:rsidR="006F259A" w:rsidRPr="00012B49" w:rsidTr="00386A73">
        <w:tc>
          <w:tcPr>
            <w:tcW w:w="162" w:type="pct"/>
            <w:shd w:val="clear" w:color="auto" w:fill="D9D9D9"/>
          </w:tcPr>
          <w:p w:rsidR="006F259A" w:rsidRPr="00012B49" w:rsidRDefault="006F259A" w:rsidP="006F259A">
            <w:pPr>
              <w:pStyle w:val="a3"/>
              <w:numPr>
                <w:ilvl w:val="0"/>
                <w:numId w:val="1"/>
              </w:numPr>
              <w:spacing w:after="0" w:line="240" w:lineRule="auto"/>
              <w:ind w:left="0" w:firstLine="0"/>
              <w:jc w:val="center"/>
              <w:rPr>
                <w:rFonts w:asciiTheme="minorHAnsi" w:hAnsiTheme="minorHAnsi" w:cstheme="minorHAnsi"/>
                <w:b/>
              </w:rPr>
            </w:pPr>
          </w:p>
        </w:tc>
        <w:tc>
          <w:tcPr>
            <w:tcW w:w="4194" w:type="pct"/>
            <w:gridSpan w:val="5"/>
            <w:shd w:val="clear" w:color="auto" w:fill="D9D9D9"/>
          </w:tcPr>
          <w:p w:rsidR="006F259A" w:rsidRPr="00012B49" w:rsidRDefault="006F259A" w:rsidP="006F259A">
            <w:pPr>
              <w:spacing w:after="0" w:line="240" w:lineRule="auto"/>
              <w:jc w:val="center"/>
              <w:rPr>
                <w:rFonts w:asciiTheme="minorHAnsi" w:hAnsiTheme="minorHAnsi" w:cstheme="minorHAnsi"/>
                <w:b/>
                <w:lang w:eastAsia="en-US"/>
              </w:rPr>
            </w:pPr>
            <w:r w:rsidRPr="00012B49">
              <w:rPr>
                <w:rFonts w:asciiTheme="minorHAnsi" w:hAnsiTheme="minorHAnsi" w:cstheme="minorHAnsi"/>
                <w:b/>
                <w:lang w:eastAsia="en-US"/>
              </w:rPr>
              <w:t xml:space="preserve">Инструменты </w:t>
            </w:r>
          </w:p>
        </w:tc>
        <w:tc>
          <w:tcPr>
            <w:tcW w:w="644" w:type="pct"/>
            <w:shd w:val="clear" w:color="auto" w:fill="D9D9D9"/>
          </w:tcPr>
          <w:p w:rsidR="006F259A" w:rsidRPr="00012B49" w:rsidRDefault="006F259A" w:rsidP="006F259A">
            <w:pPr>
              <w:spacing w:after="0" w:line="240" w:lineRule="auto"/>
              <w:jc w:val="center"/>
              <w:rPr>
                <w:rFonts w:asciiTheme="minorHAnsi" w:hAnsiTheme="minorHAnsi" w:cstheme="minorHAnsi"/>
                <w:b/>
                <w:lang w:eastAsia="en-US"/>
              </w:rPr>
            </w:pPr>
          </w:p>
        </w:tc>
      </w:tr>
      <w:tr w:rsidR="006F259A" w:rsidRPr="00BE3392" w:rsidTr="00386A73">
        <w:tc>
          <w:tcPr>
            <w:tcW w:w="162" w:type="pct"/>
            <w:shd w:val="clear" w:color="auto" w:fill="auto"/>
          </w:tcPr>
          <w:p w:rsidR="006F259A" w:rsidRPr="00BE3392" w:rsidRDefault="006F259A" w:rsidP="006F259A">
            <w:pPr>
              <w:pStyle w:val="a3"/>
              <w:spacing w:after="0" w:line="240" w:lineRule="auto"/>
              <w:ind w:left="0"/>
              <w:jc w:val="center"/>
              <w:rPr>
                <w:rFonts w:asciiTheme="minorHAnsi" w:hAnsiTheme="minorHAnsi" w:cstheme="minorHAnsi"/>
              </w:rPr>
            </w:pPr>
          </w:p>
        </w:tc>
        <w:tc>
          <w:tcPr>
            <w:tcW w:w="1250" w:type="pct"/>
            <w:shd w:val="clear" w:color="auto" w:fill="auto"/>
          </w:tcPr>
          <w:p w:rsidR="006F259A" w:rsidRPr="00BE3392" w:rsidRDefault="006F259A"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Не требуется</w:t>
            </w:r>
          </w:p>
        </w:tc>
        <w:tc>
          <w:tcPr>
            <w:tcW w:w="1701" w:type="pct"/>
            <w:shd w:val="clear" w:color="auto" w:fill="auto"/>
          </w:tcPr>
          <w:p w:rsidR="006F259A" w:rsidRPr="00BE3392" w:rsidRDefault="006F259A" w:rsidP="006F259A">
            <w:pPr>
              <w:spacing w:after="0" w:line="240" w:lineRule="auto"/>
              <w:rPr>
                <w:rFonts w:asciiTheme="minorHAnsi" w:hAnsiTheme="minorHAnsi" w:cstheme="minorHAnsi"/>
                <w:lang w:eastAsia="en-US"/>
              </w:rPr>
            </w:pPr>
          </w:p>
        </w:tc>
        <w:tc>
          <w:tcPr>
            <w:tcW w:w="374" w:type="pct"/>
            <w:shd w:val="clear" w:color="auto" w:fill="auto"/>
          </w:tcPr>
          <w:p w:rsidR="006F259A" w:rsidRPr="00BE3392" w:rsidRDefault="006F259A" w:rsidP="006F259A">
            <w:pPr>
              <w:spacing w:after="0" w:line="240" w:lineRule="auto"/>
              <w:rPr>
                <w:rFonts w:asciiTheme="minorHAnsi" w:hAnsiTheme="minorHAnsi" w:cstheme="minorHAnsi"/>
                <w:lang w:eastAsia="en-US"/>
              </w:rPr>
            </w:pPr>
          </w:p>
        </w:tc>
        <w:tc>
          <w:tcPr>
            <w:tcW w:w="434" w:type="pct"/>
            <w:shd w:val="clear" w:color="auto" w:fill="auto"/>
          </w:tcPr>
          <w:p w:rsidR="006F259A" w:rsidRPr="00BE3392" w:rsidRDefault="006F259A" w:rsidP="006F259A">
            <w:pPr>
              <w:spacing w:after="0" w:line="240" w:lineRule="auto"/>
              <w:rPr>
                <w:rFonts w:asciiTheme="minorHAnsi" w:hAnsiTheme="minorHAnsi" w:cstheme="minorHAnsi"/>
                <w:lang w:eastAsia="en-US"/>
              </w:rPr>
            </w:pPr>
          </w:p>
        </w:tc>
        <w:tc>
          <w:tcPr>
            <w:tcW w:w="435" w:type="pct"/>
            <w:shd w:val="clear" w:color="auto" w:fill="auto"/>
          </w:tcPr>
          <w:p w:rsidR="006F259A" w:rsidRPr="00BE3392" w:rsidRDefault="006F259A" w:rsidP="006F259A">
            <w:pPr>
              <w:spacing w:after="0" w:line="240" w:lineRule="auto"/>
              <w:rPr>
                <w:rFonts w:asciiTheme="minorHAnsi" w:hAnsiTheme="minorHAnsi" w:cstheme="minorHAnsi"/>
                <w:lang w:eastAsia="en-US"/>
              </w:rPr>
            </w:pPr>
          </w:p>
        </w:tc>
        <w:tc>
          <w:tcPr>
            <w:tcW w:w="644" w:type="pct"/>
            <w:shd w:val="clear" w:color="auto" w:fill="auto"/>
          </w:tcPr>
          <w:p w:rsidR="006F259A" w:rsidRPr="00BE3392" w:rsidRDefault="006F259A" w:rsidP="006F259A">
            <w:pPr>
              <w:spacing w:after="0" w:line="240" w:lineRule="auto"/>
              <w:rPr>
                <w:rFonts w:asciiTheme="minorHAnsi" w:hAnsiTheme="minorHAnsi" w:cstheme="minorHAnsi"/>
                <w:lang w:eastAsia="en-US"/>
              </w:rPr>
            </w:pPr>
          </w:p>
        </w:tc>
      </w:tr>
      <w:tr w:rsidR="006F259A" w:rsidRPr="00012B49" w:rsidTr="00386A73">
        <w:tc>
          <w:tcPr>
            <w:tcW w:w="162" w:type="pct"/>
            <w:shd w:val="clear" w:color="auto" w:fill="D9D9D9"/>
          </w:tcPr>
          <w:p w:rsidR="006F259A" w:rsidRPr="00012B49" w:rsidRDefault="006F259A" w:rsidP="006F259A">
            <w:pPr>
              <w:pStyle w:val="a3"/>
              <w:numPr>
                <w:ilvl w:val="0"/>
                <w:numId w:val="1"/>
              </w:numPr>
              <w:spacing w:after="0" w:line="240" w:lineRule="auto"/>
              <w:ind w:left="0" w:firstLine="0"/>
              <w:jc w:val="center"/>
              <w:rPr>
                <w:rFonts w:asciiTheme="minorHAnsi" w:hAnsiTheme="minorHAnsi" w:cstheme="minorHAnsi"/>
                <w:b/>
              </w:rPr>
            </w:pPr>
          </w:p>
        </w:tc>
        <w:tc>
          <w:tcPr>
            <w:tcW w:w="4194" w:type="pct"/>
            <w:gridSpan w:val="5"/>
            <w:shd w:val="clear" w:color="auto" w:fill="D9D9D9"/>
          </w:tcPr>
          <w:p w:rsidR="006F259A" w:rsidRPr="00012B49" w:rsidRDefault="006F259A" w:rsidP="006F259A">
            <w:pPr>
              <w:spacing w:after="0" w:line="240" w:lineRule="auto"/>
              <w:jc w:val="center"/>
              <w:rPr>
                <w:rFonts w:asciiTheme="minorHAnsi" w:hAnsiTheme="minorHAnsi" w:cstheme="minorHAnsi"/>
                <w:b/>
                <w:lang w:eastAsia="en-US"/>
              </w:rPr>
            </w:pPr>
            <w:r w:rsidRPr="00012B49">
              <w:rPr>
                <w:rFonts w:asciiTheme="minorHAnsi" w:hAnsiTheme="minorHAnsi" w:cstheme="minorHAnsi"/>
                <w:b/>
                <w:lang w:eastAsia="en-US"/>
              </w:rPr>
              <w:t>Специализированная мебель</w:t>
            </w:r>
          </w:p>
        </w:tc>
        <w:tc>
          <w:tcPr>
            <w:tcW w:w="644" w:type="pct"/>
            <w:shd w:val="clear" w:color="auto" w:fill="D9D9D9"/>
          </w:tcPr>
          <w:p w:rsidR="006F259A" w:rsidRPr="00012B49" w:rsidRDefault="006F259A" w:rsidP="006F259A">
            <w:pPr>
              <w:spacing w:after="0" w:line="240" w:lineRule="auto"/>
              <w:jc w:val="center"/>
              <w:rPr>
                <w:rFonts w:asciiTheme="minorHAnsi" w:hAnsiTheme="minorHAnsi" w:cstheme="minorHAnsi"/>
                <w:b/>
                <w:lang w:eastAsia="en-US"/>
              </w:rPr>
            </w:pPr>
          </w:p>
        </w:tc>
      </w:tr>
      <w:tr w:rsidR="006F259A" w:rsidRPr="00BE3392" w:rsidTr="00386A73">
        <w:tc>
          <w:tcPr>
            <w:tcW w:w="162" w:type="pct"/>
            <w:shd w:val="clear" w:color="auto" w:fill="auto"/>
          </w:tcPr>
          <w:p w:rsidR="006F259A" w:rsidRPr="00BE3392" w:rsidRDefault="006F259A" w:rsidP="006F259A">
            <w:pPr>
              <w:pStyle w:val="a3"/>
              <w:spacing w:after="0" w:line="240" w:lineRule="auto"/>
              <w:ind w:left="0"/>
              <w:jc w:val="center"/>
              <w:rPr>
                <w:rFonts w:asciiTheme="minorHAnsi" w:hAnsiTheme="minorHAnsi" w:cstheme="minorHAnsi"/>
              </w:rPr>
            </w:pPr>
          </w:p>
        </w:tc>
        <w:tc>
          <w:tcPr>
            <w:tcW w:w="1250" w:type="pct"/>
            <w:shd w:val="clear" w:color="auto" w:fill="auto"/>
          </w:tcPr>
          <w:p w:rsidR="006F259A" w:rsidRPr="00BE3392" w:rsidRDefault="006F259A" w:rsidP="00012B49">
            <w:pPr>
              <w:spacing w:after="0" w:line="240" w:lineRule="auto"/>
              <w:rPr>
                <w:rFonts w:asciiTheme="minorHAnsi" w:hAnsiTheme="minorHAnsi" w:cstheme="minorHAnsi"/>
                <w:lang w:eastAsia="en-US"/>
              </w:rPr>
            </w:pPr>
            <w:r w:rsidRPr="006F259A">
              <w:rPr>
                <w:rFonts w:asciiTheme="minorHAnsi" w:hAnsiTheme="minorHAnsi" w:cstheme="minorHAnsi"/>
                <w:lang w:eastAsia="en-US"/>
              </w:rPr>
              <w:t>Комплект эргономичной мебели</w:t>
            </w:r>
          </w:p>
        </w:tc>
        <w:tc>
          <w:tcPr>
            <w:tcW w:w="1701" w:type="pct"/>
            <w:shd w:val="clear" w:color="auto" w:fill="auto"/>
          </w:tcPr>
          <w:p w:rsidR="006F259A" w:rsidRPr="006F259A" w:rsidRDefault="006F259A" w:rsidP="00012B49">
            <w:pPr>
              <w:spacing w:after="0" w:line="240" w:lineRule="auto"/>
              <w:rPr>
                <w:rFonts w:asciiTheme="minorHAnsi" w:hAnsiTheme="minorHAnsi" w:cstheme="minorHAnsi"/>
                <w:lang w:eastAsia="en-US"/>
              </w:rPr>
            </w:pPr>
            <w:r w:rsidRPr="006F259A">
              <w:rPr>
                <w:rFonts w:asciiTheme="minorHAnsi" w:hAnsiTheme="minorHAnsi" w:cstheme="minorHAnsi"/>
                <w:lang w:eastAsia="en-US"/>
              </w:rPr>
              <w:t>Регулируются высота стола</w:t>
            </w:r>
            <w:r w:rsidR="00FB19E3">
              <w:rPr>
                <w:rFonts w:asciiTheme="minorHAnsi" w:hAnsiTheme="minorHAnsi" w:cstheme="minorHAnsi"/>
                <w:lang w:eastAsia="en-US"/>
              </w:rPr>
              <w:t xml:space="preserve">. </w:t>
            </w:r>
            <w:r w:rsidRPr="006F259A">
              <w:rPr>
                <w:rFonts w:asciiTheme="minorHAnsi" w:hAnsiTheme="minorHAnsi" w:cstheme="minorHAnsi"/>
                <w:lang w:eastAsia="en-US"/>
              </w:rPr>
              <w:t>Угол наклона столешницы меняется от горизонтального до состояния мольберта. Используется немецкий механизм подъема столешницы. Кресло имеет эргономичную спинку для хорошей поддержки поясницы. На сидении кресла есть специальные углубления, имитирующие изгибы нижней</w:t>
            </w:r>
          </w:p>
          <w:p w:rsidR="006F259A" w:rsidRPr="00BE3392" w:rsidRDefault="006F259A" w:rsidP="00012B49">
            <w:pPr>
              <w:spacing w:after="0" w:line="240" w:lineRule="auto"/>
              <w:rPr>
                <w:rFonts w:asciiTheme="minorHAnsi" w:hAnsiTheme="minorHAnsi" w:cstheme="minorHAnsi"/>
                <w:lang w:eastAsia="en-US"/>
              </w:rPr>
            </w:pPr>
            <w:r w:rsidRPr="006F259A">
              <w:rPr>
                <w:rFonts w:asciiTheme="minorHAnsi" w:hAnsiTheme="minorHAnsi" w:cstheme="minorHAnsi"/>
                <w:lang w:eastAsia="en-US"/>
              </w:rPr>
              <w:t>части тела человека. Основание кресла имеет шкалу роста в соответствии с которой необходимо устанавливать высоту сиденья и спинки.</w:t>
            </w:r>
          </w:p>
        </w:tc>
        <w:tc>
          <w:tcPr>
            <w:tcW w:w="374" w:type="pct"/>
            <w:shd w:val="clear" w:color="auto" w:fill="auto"/>
          </w:tcPr>
          <w:p w:rsidR="006F259A" w:rsidRPr="00BE3392"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ш</w:t>
            </w:r>
            <w:r w:rsidR="002D5318">
              <w:rPr>
                <w:rFonts w:asciiTheme="minorHAnsi" w:hAnsiTheme="minorHAnsi" w:cstheme="minorHAnsi"/>
                <w:lang w:eastAsia="en-US"/>
              </w:rPr>
              <w:t>т.</w:t>
            </w:r>
          </w:p>
        </w:tc>
        <w:tc>
          <w:tcPr>
            <w:tcW w:w="434" w:type="pct"/>
            <w:shd w:val="clear" w:color="auto" w:fill="auto"/>
          </w:tcPr>
          <w:p w:rsidR="006F259A" w:rsidRPr="00BE3392" w:rsidRDefault="002D5318" w:rsidP="00012B49">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435" w:type="pct"/>
            <w:shd w:val="clear" w:color="auto" w:fill="auto"/>
          </w:tcPr>
          <w:p w:rsidR="006F259A" w:rsidRPr="00BE3392" w:rsidRDefault="0088145F" w:rsidP="00012B49">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644" w:type="pct"/>
            <w:shd w:val="clear" w:color="auto" w:fill="auto"/>
          </w:tcPr>
          <w:p w:rsidR="006F259A" w:rsidRPr="00BE3392" w:rsidRDefault="0088145F" w:rsidP="00012B49">
            <w:pPr>
              <w:spacing w:after="0" w:line="240" w:lineRule="auto"/>
              <w:rPr>
                <w:rFonts w:asciiTheme="minorHAnsi" w:hAnsiTheme="minorHAnsi" w:cstheme="minorHAnsi"/>
                <w:lang w:eastAsia="en-US"/>
              </w:rPr>
            </w:pPr>
            <w:r>
              <w:rPr>
                <w:rFonts w:asciiTheme="minorHAnsi" w:hAnsiTheme="minorHAnsi" w:cstheme="minorHAnsi"/>
                <w:lang w:eastAsia="en-US"/>
              </w:rPr>
              <w:t>15000 руб.</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6F259A" w:rsidRDefault="00012B49" w:rsidP="00012B49">
            <w:pPr>
              <w:spacing w:after="0" w:line="240" w:lineRule="auto"/>
              <w:rPr>
                <w:rFonts w:asciiTheme="minorHAnsi" w:hAnsiTheme="minorHAnsi" w:cstheme="minorHAnsi"/>
                <w:lang w:eastAsia="en-US"/>
              </w:rPr>
            </w:pPr>
            <w:r w:rsidRPr="006F259A">
              <w:rPr>
                <w:rFonts w:asciiTheme="minorHAnsi" w:hAnsiTheme="minorHAnsi" w:cstheme="minorHAnsi"/>
                <w:lang w:eastAsia="en-US"/>
              </w:rPr>
              <w:t xml:space="preserve">Дисплей Брайля </w:t>
            </w:r>
          </w:p>
        </w:tc>
        <w:tc>
          <w:tcPr>
            <w:tcW w:w="1701" w:type="pct"/>
            <w:shd w:val="clear" w:color="auto" w:fill="auto"/>
          </w:tcPr>
          <w:p w:rsidR="00012B49" w:rsidRPr="006F259A" w:rsidRDefault="00012B49" w:rsidP="00012B49">
            <w:pPr>
              <w:spacing w:after="0" w:line="240" w:lineRule="auto"/>
              <w:rPr>
                <w:rFonts w:asciiTheme="minorHAnsi" w:hAnsiTheme="minorHAnsi" w:cstheme="minorHAnsi"/>
                <w:lang w:eastAsia="en-US"/>
              </w:rPr>
            </w:pPr>
            <w:r w:rsidRPr="006F259A">
              <w:rPr>
                <w:rFonts w:asciiTheme="minorHAnsi" w:hAnsiTheme="minorHAnsi" w:cstheme="minorHAnsi"/>
                <w:lang w:eastAsia="en-US"/>
              </w:rPr>
              <w:t xml:space="preserve">Дисплей отображает текстовую информацию с обычного дисплея компьютера в виде строки </w:t>
            </w:r>
            <w:proofErr w:type="spellStart"/>
            <w:r w:rsidRPr="006F259A">
              <w:rPr>
                <w:rFonts w:asciiTheme="minorHAnsi" w:hAnsiTheme="minorHAnsi" w:cstheme="minorHAnsi"/>
                <w:lang w:eastAsia="en-US"/>
              </w:rPr>
              <w:t>брайлевского</w:t>
            </w:r>
            <w:proofErr w:type="spellEnd"/>
            <w:r w:rsidRPr="006F259A">
              <w:rPr>
                <w:rFonts w:asciiTheme="minorHAnsi" w:hAnsiTheme="minorHAnsi" w:cstheme="minorHAnsi"/>
                <w:lang w:eastAsia="en-US"/>
              </w:rPr>
              <w:t xml:space="preserve"> текста. Устройство открывает новые возможности для общения, обучения и качественного трудоустройства незрячих и слабовидящих людей</w:t>
            </w:r>
          </w:p>
        </w:tc>
        <w:tc>
          <w:tcPr>
            <w:tcW w:w="37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шт.</w:t>
            </w:r>
          </w:p>
        </w:tc>
        <w:tc>
          <w:tcPr>
            <w:tcW w:w="43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435" w:type="pct"/>
            <w:shd w:val="clear" w:color="auto" w:fill="auto"/>
          </w:tcPr>
          <w:p w:rsidR="00012B49" w:rsidRPr="00BE3392" w:rsidRDefault="0088145F" w:rsidP="00012B49">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644" w:type="pct"/>
            <w:shd w:val="clear" w:color="auto" w:fill="auto"/>
          </w:tcPr>
          <w:p w:rsidR="00012B49" w:rsidRPr="00BE3392" w:rsidRDefault="0088145F" w:rsidP="00012B49">
            <w:pPr>
              <w:spacing w:after="0" w:line="240" w:lineRule="auto"/>
              <w:rPr>
                <w:rFonts w:asciiTheme="minorHAnsi" w:hAnsiTheme="minorHAnsi" w:cstheme="minorHAnsi"/>
                <w:lang w:eastAsia="en-US"/>
              </w:rPr>
            </w:pPr>
            <w:r>
              <w:rPr>
                <w:rFonts w:asciiTheme="minorHAnsi" w:hAnsiTheme="minorHAnsi" w:cstheme="minorHAnsi"/>
                <w:lang w:eastAsia="en-US"/>
              </w:rPr>
              <w:t>160000</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6F259A" w:rsidRDefault="00012B49" w:rsidP="00012B49">
            <w:pPr>
              <w:spacing w:after="0" w:line="240" w:lineRule="auto"/>
              <w:rPr>
                <w:rFonts w:asciiTheme="minorHAnsi" w:hAnsiTheme="minorHAnsi" w:cstheme="minorHAnsi"/>
                <w:lang w:eastAsia="en-US"/>
              </w:rPr>
            </w:pPr>
            <w:proofErr w:type="spellStart"/>
            <w:r w:rsidRPr="006F259A">
              <w:rPr>
                <w:rFonts w:asciiTheme="minorHAnsi" w:hAnsiTheme="minorHAnsi" w:cstheme="minorHAnsi"/>
                <w:lang w:eastAsia="en-US"/>
              </w:rPr>
              <w:t>Аудиокласс</w:t>
            </w:r>
            <w:proofErr w:type="spellEnd"/>
            <w:r w:rsidRPr="006F259A">
              <w:rPr>
                <w:rFonts w:asciiTheme="minorHAnsi" w:hAnsiTheme="minorHAnsi" w:cstheme="minorHAnsi"/>
                <w:lang w:eastAsia="en-US"/>
              </w:rPr>
              <w:t xml:space="preserve"> </w:t>
            </w:r>
          </w:p>
        </w:tc>
        <w:tc>
          <w:tcPr>
            <w:tcW w:w="1701" w:type="pct"/>
            <w:shd w:val="clear" w:color="auto" w:fill="auto"/>
          </w:tcPr>
          <w:p w:rsidR="00012B49" w:rsidRPr="006F259A"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Дает</w:t>
            </w:r>
            <w:r w:rsidRPr="006F259A">
              <w:rPr>
                <w:rFonts w:asciiTheme="minorHAnsi" w:hAnsiTheme="minorHAnsi" w:cstheme="minorHAnsi"/>
                <w:lang w:eastAsia="en-US"/>
              </w:rPr>
              <w:t xml:space="preserve"> возможность педагогу c легкостью руководить учебным процессом, прослушивая учащегося персонально или в общем диалоге. Обеспечивает возможность проведения учебных занятий в режимах общего урока, лекции, ответа учащегося с места. Управление режимами учебных занятий осуществляется вручную на учебных местах. Возможность реализации «режима диалога» и «прослушивания собственной речи»</w:t>
            </w:r>
          </w:p>
        </w:tc>
        <w:tc>
          <w:tcPr>
            <w:tcW w:w="37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D354B0">
              <w:rPr>
                <w:rFonts w:asciiTheme="minorHAnsi" w:hAnsiTheme="minorHAnsi" w:cstheme="minorHAnsi"/>
                <w:lang w:eastAsia="en-US"/>
              </w:rPr>
              <w:t>1 на 5 участников</w:t>
            </w:r>
          </w:p>
        </w:tc>
        <w:tc>
          <w:tcPr>
            <w:tcW w:w="435"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D354B0">
              <w:rPr>
                <w:rFonts w:asciiTheme="minorHAnsi" w:hAnsiTheme="minorHAnsi" w:cstheme="minorHAnsi"/>
                <w:lang w:eastAsia="en-US"/>
              </w:rPr>
              <w:t>1 на 5 участников</w:t>
            </w:r>
          </w:p>
        </w:tc>
        <w:tc>
          <w:tcPr>
            <w:tcW w:w="644" w:type="pct"/>
            <w:shd w:val="clear" w:color="auto" w:fill="auto"/>
          </w:tcPr>
          <w:p w:rsidR="00012B49" w:rsidRPr="00BE3392" w:rsidRDefault="0088145F" w:rsidP="00012B49">
            <w:pPr>
              <w:spacing w:after="0" w:line="240" w:lineRule="auto"/>
              <w:rPr>
                <w:rFonts w:asciiTheme="minorHAnsi" w:hAnsiTheme="minorHAnsi" w:cstheme="minorHAnsi"/>
                <w:lang w:eastAsia="en-US"/>
              </w:rPr>
            </w:pPr>
            <w:r>
              <w:rPr>
                <w:rFonts w:asciiTheme="minorHAnsi" w:hAnsiTheme="minorHAnsi" w:cstheme="minorHAnsi"/>
                <w:lang w:eastAsia="en-US"/>
              </w:rPr>
              <w:t>200000</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6F259A" w:rsidRDefault="00012B49" w:rsidP="00012B49">
            <w:pPr>
              <w:spacing w:after="0" w:line="240" w:lineRule="auto"/>
              <w:rPr>
                <w:rFonts w:asciiTheme="minorHAnsi" w:hAnsiTheme="minorHAnsi" w:cstheme="minorHAnsi"/>
                <w:lang w:eastAsia="en-US"/>
              </w:rPr>
            </w:pPr>
            <w:r w:rsidRPr="00F8470E">
              <w:rPr>
                <w:rFonts w:asciiTheme="minorHAnsi" w:hAnsiTheme="minorHAnsi" w:cstheme="minorHAnsi"/>
                <w:lang w:eastAsia="en-US"/>
              </w:rPr>
              <w:t>Специальная клавиатура</w:t>
            </w:r>
            <w:r>
              <w:rPr>
                <w:rFonts w:asciiTheme="minorHAnsi" w:hAnsiTheme="minorHAnsi" w:cstheme="minorHAnsi"/>
                <w:lang w:eastAsia="en-US"/>
              </w:rPr>
              <w:t xml:space="preserve"> </w:t>
            </w:r>
          </w:p>
        </w:tc>
        <w:tc>
          <w:tcPr>
            <w:tcW w:w="1701" w:type="pct"/>
            <w:shd w:val="clear" w:color="auto" w:fill="auto"/>
          </w:tcPr>
          <w:p w:rsidR="00012B49" w:rsidRPr="006F259A" w:rsidRDefault="00012B49" w:rsidP="00012B49">
            <w:pPr>
              <w:spacing w:after="0" w:line="240" w:lineRule="auto"/>
              <w:rPr>
                <w:rFonts w:asciiTheme="minorHAnsi" w:hAnsiTheme="minorHAnsi" w:cstheme="minorHAnsi"/>
                <w:lang w:eastAsia="en-US"/>
              </w:rPr>
            </w:pPr>
            <w:proofErr w:type="gramStart"/>
            <w:r>
              <w:rPr>
                <w:rFonts w:asciiTheme="minorHAnsi" w:hAnsiTheme="minorHAnsi" w:cstheme="minorHAnsi"/>
                <w:lang w:eastAsia="en-US"/>
              </w:rPr>
              <w:t>П</w:t>
            </w:r>
            <w:r w:rsidRPr="00F8470E">
              <w:rPr>
                <w:rFonts w:asciiTheme="minorHAnsi" w:hAnsiTheme="minorHAnsi" w:cstheme="minorHAnsi"/>
                <w:lang w:eastAsia="en-US"/>
              </w:rPr>
              <w:t>редназначен</w:t>
            </w:r>
            <w:r>
              <w:rPr>
                <w:rFonts w:asciiTheme="minorHAnsi" w:hAnsiTheme="minorHAnsi" w:cstheme="minorHAnsi"/>
                <w:lang w:eastAsia="en-US"/>
              </w:rPr>
              <w:t>а</w:t>
            </w:r>
            <w:r w:rsidRPr="00F8470E">
              <w:rPr>
                <w:rFonts w:asciiTheme="minorHAnsi" w:hAnsiTheme="minorHAnsi" w:cstheme="minorHAnsi"/>
                <w:lang w:eastAsia="en-US"/>
              </w:rPr>
              <w:t xml:space="preserve">  для</w:t>
            </w:r>
            <w:proofErr w:type="gramEnd"/>
            <w:r w:rsidRPr="00F8470E">
              <w:rPr>
                <w:rFonts w:asciiTheme="minorHAnsi" w:hAnsiTheme="minorHAnsi" w:cstheme="minorHAnsi"/>
                <w:lang w:eastAsia="en-US"/>
              </w:rPr>
              <w:t xml:space="preserve"> учащихся с различным нарушением зрительных и </w:t>
            </w:r>
            <w:proofErr w:type="spellStart"/>
            <w:r w:rsidRPr="00F8470E">
              <w:rPr>
                <w:rFonts w:asciiTheme="minorHAnsi" w:hAnsiTheme="minorHAnsi" w:cstheme="minorHAnsi"/>
                <w:lang w:eastAsia="en-US"/>
              </w:rPr>
              <w:t>моторныхфункций</w:t>
            </w:r>
            <w:proofErr w:type="spellEnd"/>
          </w:p>
        </w:tc>
        <w:tc>
          <w:tcPr>
            <w:tcW w:w="37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435" w:type="pct"/>
            <w:shd w:val="clear" w:color="auto" w:fill="auto"/>
          </w:tcPr>
          <w:p w:rsidR="00012B49" w:rsidRPr="00BE3392" w:rsidRDefault="0088145F" w:rsidP="00012B49">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644" w:type="pct"/>
            <w:shd w:val="clear" w:color="auto" w:fill="auto"/>
          </w:tcPr>
          <w:p w:rsidR="00012B49"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5000</w:t>
            </w:r>
          </w:p>
        </w:tc>
      </w:tr>
      <w:tr w:rsidR="00012B49" w:rsidRPr="00BE3392" w:rsidTr="001A273C">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BE3392" w:rsidRDefault="00012B49" w:rsidP="00012B49">
            <w:pPr>
              <w:spacing w:after="0" w:line="240" w:lineRule="auto"/>
              <w:rPr>
                <w:rFonts w:asciiTheme="minorHAnsi" w:hAnsiTheme="minorHAnsi" w:cstheme="minorHAnsi"/>
              </w:rPr>
            </w:pPr>
            <w:r w:rsidRPr="006F259A">
              <w:rPr>
                <w:rFonts w:asciiTheme="minorHAnsi" w:hAnsiTheme="minorHAnsi" w:cstheme="minorHAnsi"/>
              </w:rPr>
              <w:t xml:space="preserve">Универсальный электронный видео-увеличитель </w:t>
            </w:r>
          </w:p>
        </w:tc>
        <w:tc>
          <w:tcPr>
            <w:tcW w:w="1701" w:type="pct"/>
            <w:shd w:val="clear" w:color="auto" w:fill="auto"/>
          </w:tcPr>
          <w:p w:rsidR="00012B49" w:rsidRPr="00BE3392" w:rsidRDefault="00012B49" w:rsidP="00012B49">
            <w:pPr>
              <w:spacing w:after="0" w:line="240" w:lineRule="auto"/>
              <w:rPr>
                <w:rFonts w:asciiTheme="minorHAnsi" w:hAnsiTheme="minorHAnsi" w:cstheme="minorHAnsi"/>
              </w:rPr>
            </w:pPr>
            <w:r w:rsidRPr="006F259A">
              <w:rPr>
                <w:rFonts w:asciiTheme="minorHAnsi" w:hAnsiTheme="minorHAnsi" w:cstheme="minorHAnsi"/>
              </w:rPr>
              <w:t>Увеличитель позволяет увеличить изображение, буквы, цифры до 100 раз на телевизоре диагональю 20 дюймов.</w:t>
            </w:r>
          </w:p>
        </w:tc>
        <w:tc>
          <w:tcPr>
            <w:tcW w:w="374" w:type="pct"/>
            <w:shd w:val="clear" w:color="auto" w:fill="auto"/>
          </w:tcPr>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012B49" w:rsidRPr="00BE3392" w:rsidRDefault="0088145F" w:rsidP="00012B49">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644" w:type="pct"/>
            <w:shd w:val="clear" w:color="auto" w:fill="auto"/>
          </w:tcPr>
          <w:p w:rsidR="00012B49" w:rsidRPr="004D565B" w:rsidRDefault="004B7534" w:rsidP="00012B49">
            <w:pPr>
              <w:spacing w:after="0" w:line="240" w:lineRule="auto"/>
              <w:rPr>
                <w:rFonts w:asciiTheme="minorHAnsi" w:hAnsiTheme="minorHAnsi" w:cstheme="minorHAnsi"/>
                <w:lang w:eastAsia="en-US"/>
              </w:rPr>
            </w:pPr>
            <w:r>
              <w:rPr>
                <w:rFonts w:asciiTheme="minorHAnsi" w:hAnsiTheme="minorHAnsi" w:cstheme="minorHAnsi"/>
                <w:lang w:eastAsia="en-US"/>
              </w:rPr>
              <w:t>70000</w:t>
            </w:r>
          </w:p>
        </w:tc>
      </w:tr>
      <w:tr w:rsidR="00012B49" w:rsidRPr="0088145F" w:rsidTr="00386A73">
        <w:tc>
          <w:tcPr>
            <w:tcW w:w="162" w:type="pct"/>
            <w:shd w:val="clear" w:color="auto" w:fill="D9D9D9"/>
          </w:tcPr>
          <w:p w:rsidR="00012B49" w:rsidRPr="0088145F" w:rsidRDefault="00012B49" w:rsidP="00012B49">
            <w:pPr>
              <w:pStyle w:val="a3"/>
              <w:numPr>
                <w:ilvl w:val="0"/>
                <w:numId w:val="1"/>
              </w:numPr>
              <w:spacing w:after="0" w:line="240" w:lineRule="auto"/>
              <w:ind w:left="0" w:firstLine="0"/>
              <w:jc w:val="center"/>
              <w:rPr>
                <w:rFonts w:asciiTheme="minorHAnsi" w:hAnsiTheme="minorHAnsi" w:cstheme="minorHAnsi"/>
                <w:b/>
              </w:rPr>
            </w:pPr>
          </w:p>
        </w:tc>
        <w:tc>
          <w:tcPr>
            <w:tcW w:w="4194" w:type="pct"/>
            <w:gridSpan w:val="5"/>
            <w:shd w:val="clear" w:color="auto" w:fill="D9D9D9"/>
          </w:tcPr>
          <w:p w:rsidR="00012B49" w:rsidRPr="0088145F" w:rsidRDefault="00012B49" w:rsidP="00012B49">
            <w:pPr>
              <w:spacing w:after="0" w:line="240" w:lineRule="auto"/>
              <w:jc w:val="center"/>
              <w:rPr>
                <w:rFonts w:asciiTheme="minorHAnsi" w:hAnsiTheme="minorHAnsi" w:cstheme="minorHAnsi"/>
                <w:b/>
                <w:lang w:eastAsia="en-US"/>
              </w:rPr>
            </w:pPr>
            <w:r w:rsidRPr="0088145F">
              <w:rPr>
                <w:rFonts w:asciiTheme="minorHAnsi" w:hAnsiTheme="minorHAnsi" w:cstheme="minorHAnsi"/>
                <w:b/>
                <w:lang w:eastAsia="en-US"/>
              </w:rPr>
              <w:t>Дорогостоящие расходные материалы</w:t>
            </w:r>
          </w:p>
        </w:tc>
        <w:tc>
          <w:tcPr>
            <w:tcW w:w="644" w:type="pct"/>
            <w:shd w:val="clear" w:color="auto" w:fill="D9D9D9"/>
          </w:tcPr>
          <w:p w:rsidR="00012B49" w:rsidRPr="0088145F" w:rsidRDefault="00012B49" w:rsidP="00012B49">
            <w:pPr>
              <w:spacing w:after="0" w:line="240" w:lineRule="auto"/>
              <w:jc w:val="center"/>
              <w:rPr>
                <w:rFonts w:asciiTheme="minorHAnsi" w:hAnsiTheme="minorHAnsi" w:cstheme="minorHAnsi"/>
                <w:b/>
                <w:lang w:eastAsia="en-US"/>
              </w:rPr>
            </w:pP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Не требуется</w:t>
            </w:r>
          </w:p>
        </w:tc>
        <w:tc>
          <w:tcPr>
            <w:tcW w:w="1701"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374"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434"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435" w:type="pct"/>
            <w:shd w:val="clear" w:color="auto" w:fill="auto"/>
          </w:tcPr>
          <w:p w:rsidR="00012B49" w:rsidRPr="00BE3392" w:rsidRDefault="00012B49" w:rsidP="00012B49">
            <w:pPr>
              <w:tabs>
                <w:tab w:val="left" w:pos="914"/>
              </w:tabs>
              <w:spacing w:after="0" w:line="240" w:lineRule="auto"/>
              <w:jc w:val="center"/>
              <w:rPr>
                <w:rFonts w:asciiTheme="minorHAnsi" w:hAnsiTheme="minorHAnsi" w:cstheme="minorHAnsi"/>
                <w:lang w:eastAsia="en-US"/>
              </w:rPr>
            </w:pPr>
          </w:p>
        </w:tc>
        <w:tc>
          <w:tcPr>
            <w:tcW w:w="644" w:type="pct"/>
            <w:shd w:val="clear" w:color="auto" w:fill="auto"/>
          </w:tcPr>
          <w:p w:rsidR="00012B49" w:rsidRPr="00BE3392" w:rsidRDefault="00012B49" w:rsidP="00012B49">
            <w:pPr>
              <w:tabs>
                <w:tab w:val="left" w:pos="914"/>
              </w:tabs>
              <w:spacing w:after="0" w:line="240" w:lineRule="auto"/>
              <w:jc w:val="center"/>
              <w:rPr>
                <w:rFonts w:asciiTheme="minorHAnsi" w:hAnsiTheme="minorHAnsi" w:cstheme="minorHAnsi"/>
                <w:lang w:eastAsia="en-US"/>
              </w:rPr>
            </w:pPr>
          </w:p>
        </w:tc>
      </w:tr>
      <w:tr w:rsidR="00012B49" w:rsidRPr="0088145F" w:rsidTr="00386A73">
        <w:tc>
          <w:tcPr>
            <w:tcW w:w="162" w:type="pct"/>
            <w:shd w:val="clear" w:color="auto" w:fill="D9D9D9"/>
          </w:tcPr>
          <w:p w:rsidR="00012B49" w:rsidRPr="0088145F" w:rsidRDefault="00012B49" w:rsidP="00012B49">
            <w:pPr>
              <w:pStyle w:val="a3"/>
              <w:numPr>
                <w:ilvl w:val="0"/>
                <w:numId w:val="1"/>
              </w:numPr>
              <w:spacing w:after="0" w:line="240" w:lineRule="auto"/>
              <w:ind w:left="0" w:firstLine="0"/>
              <w:jc w:val="center"/>
              <w:rPr>
                <w:rFonts w:asciiTheme="minorHAnsi" w:hAnsiTheme="minorHAnsi" w:cstheme="minorHAnsi"/>
                <w:b/>
              </w:rPr>
            </w:pPr>
          </w:p>
        </w:tc>
        <w:tc>
          <w:tcPr>
            <w:tcW w:w="4194" w:type="pct"/>
            <w:gridSpan w:val="5"/>
            <w:shd w:val="clear" w:color="auto" w:fill="D9D9D9"/>
          </w:tcPr>
          <w:p w:rsidR="00012B49" w:rsidRPr="0088145F" w:rsidRDefault="00012B49" w:rsidP="00012B49">
            <w:pPr>
              <w:tabs>
                <w:tab w:val="left" w:pos="914"/>
              </w:tabs>
              <w:spacing w:after="0" w:line="240" w:lineRule="auto"/>
              <w:jc w:val="center"/>
              <w:rPr>
                <w:rFonts w:asciiTheme="minorHAnsi" w:hAnsiTheme="minorHAnsi" w:cstheme="minorHAnsi"/>
                <w:b/>
                <w:lang w:eastAsia="en-US"/>
              </w:rPr>
            </w:pPr>
            <w:r w:rsidRPr="0088145F">
              <w:rPr>
                <w:rFonts w:asciiTheme="minorHAnsi" w:hAnsiTheme="minorHAnsi" w:cstheme="minorHAnsi"/>
                <w:b/>
                <w:lang w:eastAsia="en-US"/>
              </w:rPr>
              <w:t>Учебно-лабораторное оборудование</w:t>
            </w:r>
          </w:p>
        </w:tc>
        <w:tc>
          <w:tcPr>
            <w:tcW w:w="644" w:type="pct"/>
            <w:shd w:val="clear" w:color="auto" w:fill="D9D9D9"/>
          </w:tcPr>
          <w:p w:rsidR="00012B49" w:rsidRPr="0088145F" w:rsidRDefault="00012B49" w:rsidP="00012B49">
            <w:pPr>
              <w:tabs>
                <w:tab w:val="left" w:pos="914"/>
              </w:tabs>
              <w:spacing w:after="0" w:line="240" w:lineRule="auto"/>
              <w:jc w:val="center"/>
              <w:rPr>
                <w:rFonts w:asciiTheme="minorHAnsi" w:hAnsiTheme="minorHAnsi" w:cstheme="minorHAnsi"/>
                <w:b/>
                <w:lang w:eastAsia="en-US"/>
              </w:rPr>
            </w:pP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Лабораторный комплекс (мини лаборатория)</w:t>
            </w:r>
          </w:p>
        </w:tc>
        <w:tc>
          <w:tcPr>
            <w:tcW w:w="1701" w:type="pct"/>
            <w:shd w:val="clear" w:color="auto" w:fill="auto"/>
          </w:tcPr>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Мобильная естественно-научная лаборатория для младших школьников. В комплекте лаборатории:</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•регистратор данных</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•компакт-диск с программным обеспечением</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•зарядное устройство и кабель USB</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•справочно-методическое пособие. Встроенные датчики:</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1.Датчик температуры исследуемой среды (–25...+110°С)</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2.Датчик температуры окружающей среды (–10...+50 °С)</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3.Микрофонный датчик (58–93 дБ)</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4.Датчик расстояния (0,4–10 м)</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5.Датчик частоты сердечных сокращений (0–200 уд/мин)</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lastRenderedPageBreak/>
              <w:t xml:space="preserve">6.Датчик освещенности (0–55 000 </w:t>
            </w:r>
            <w:proofErr w:type="spellStart"/>
            <w:r w:rsidRPr="00BE3392">
              <w:rPr>
                <w:rFonts w:asciiTheme="minorHAnsi" w:hAnsiTheme="minorHAnsi" w:cstheme="minorHAnsi"/>
              </w:rPr>
              <w:t>лк</w:t>
            </w:r>
            <w:proofErr w:type="spellEnd"/>
            <w:r w:rsidRPr="00BE3392">
              <w:rPr>
                <w:rFonts w:asciiTheme="minorHAnsi" w:hAnsiTheme="minorHAnsi" w:cstheme="minorHAnsi"/>
              </w:rPr>
              <w:t>)</w:t>
            </w:r>
          </w:p>
        </w:tc>
        <w:tc>
          <w:tcPr>
            <w:tcW w:w="37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lastRenderedPageBreak/>
              <w:t>шт.</w:t>
            </w:r>
          </w:p>
        </w:tc>
        <w:tc>
          <w:tcPr>
            <w:tcW w:w="43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012B49" w:rsidRPr="00BE3392" w:rsidRDefault="00012B49" w:rsidP="00012B49">
            <w:pPr>
              <w:tabs>
                <w:tab w:val="left" w:pos="914"/>
              </w:tabs>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012B49" w:rsidRPr="00BE3392" w:rsidRDefault="00012B49" w:rsidP="00012B49">
            <w:pPr>
              <w:tabs>
                <w:tab w:val="left" w:pos="914"/>
              </w:tabs>
              <w:spacing w:after="0" w:line="240" w:lineRule="auto"/>
              <w:rPr>
                <w:rFonts w:asciiTheme="minorHAnsi" w:hAnsiTheme="minorHAnsi" w:cstheme="minorHAnsi"/>
                <w:lang w:eastAsia="en-US"/>
              </w:rPr>
            </w:pPr>
            <w:r>
              <w:rPr>
                <w:rFonts w:asciiTheme="minorHAnsi" w:hAnsiTheme="minorHAnsi" w:cstheme="minorHAnsi"/>
                <w:lang w:eastAsia="en-US"/>
              </w:rPr>
              <w:t>60000 руб.</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Электронный микроскоп</w:t>
            </w:r>
          </w:p>
        </w:tc>
        <w:tc>
          <w:tcPr>
            <w:tcW w:w="1701" w:type="pct"/>
            <w:shd w:val="clear" w:color="auto" w:fill="auto"/>
          </w:tcPr>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Комплектация:</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Микроскоп</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Объективы: 4х, 10х и 40х</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Окуляр: WF10х</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Переходник под окуляр</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Съемный ЖК-дисплей со слотом для карты памяти</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 xml:space="preserve">Карта памяти </w:t>
            </w:r>
            <w:proofErr w:type="spellStart"/>
            <w:r w:rsidRPr="00BE3392">
              <w:rPr>
                <w:rFonts w:asciiTheme="minorHAnsi" w:hAnsiTheme="minorHAnsi" w:cstheme="minorHAnsi"/>
              </w:rPr>
              <w:t>microSD</w:t>
            </w:r>
            <w:proofErr w:type="spellEnd"/>
            <w:r w:rsidRPr="00BE3392">
              <w:rPr>
                <w:rFonts w:asciiTheme="minorHAnsi" w:hAnsiTheme="minorHAnsi" w:cstheme="minorHAnsi"/>
              </w:rPr>
              <w:t xml:space="preserve"> 2 ГБ</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USB-кабель</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Предметный столик с зажимами и координатным перемещением</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Диск с диафрагмами и пятью цветными фильтрами</w:t>
            </w:r>
          </w:p>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Встроенные нижний и верхний осветители на светодиодах</w:t>
            </w:r>
          </w:p>
        </w:tc>
        <w:tc>
          <w:tcPr>
            <w:tcW w:w="37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012B49" w:rsidRPr="00BE3392" w:rsidRDefault="00012B49" w:rsidP="00012B49">
            <w:pPr>
              <w:tabs>
                <w:tab w:val="left" w:pos="914"/>
              </w:tabs>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012B49" w:rsidRPr="00BE3392" w:rsidRDefault="00012B49" w:rsidP="00012B49">
            <w:pPr>
              <w:tabs>
                <w:tab w:val="left" w:pos="914"/>
              </w:tabs>
              <w:spacing w:after="0" w:line="240" w:lineRule="auto"/>
              <w:rPr>
                <w:rFonts w:asciiTheme="minorHAnsi" w:hAnsiTheme="minorHAnsi" w:cstheme="minorHAnsi"/>
                <w:lang w:eastAsia="en-US"/>
              </w:rPr>
            </w:pPr>
            <w:r>
              <w:rPr>
                <w:rFonts w:asciiTheme="minorHAnsi" w:hAnsiTheme="minorHAnsi" w:cstheme="minorHAnsi"/>
                <w:lang w:eastAsia="en-US"/>
              </w:rPr>
              <w:t>13000 руб.</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273D0B" w:rsidRDefault="00012B49" w:rsidP="00012B49">
            <w:pPr>
              <w:pStyle w:val="1"/>
              <w:shd w:val="clear" w:color="auto" w:fill="FFFFFF"/>
              <w:spacing w:before="0" w:beforeAutospacing="0" w:after="0" w:afterAutospacing="0"/>
              <w:rPr>
                <w:rFonts w:asciiTheme="minorHAnsi" w:hAnsiTheme="minorHAnsi" w:cstheme="minorHAnsi"/>
                <w:sz w:val="22"/>
                <w:szCs w:val="22"/>
                <w:lang w:eastAsia="en-US"/>
              </w:rPr>
            </w:pPr>
            <w:r w:rsidRPr="00273D0B">
              <w:rPr>
                <w:rFonts w:asciiTheme="minorHAnsi" w:hAnsiTheme="minorHAnsi" w:cstheme="minorHAnsi"/>
                <w:b w:val="0"/>
                <w:bCs w:val="0"/>
                <w:sz w:val="22"/>
                <w:szCs w:val="22"/>
              </w:rPr>
              <w:t>Микропрепараты для начальной школы</w:t>
            </w:r>
          </w:p>
        </w:tc>
        <w:tc>
          <w:tcPr>
            <w:tcW w:w="1701" w:type="pct"/>
            <w:shd w:val="clear" w:color="auto" w:fill="auto"/>
          </w:tcPr>
          <w:p w:rsidR="00012B49" w:rsidRPr="00273D0B"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 xml:space="preserve">Набор включает в себя определенное количество </w:t>
            </w:r>
            <w:proofErr w:type="gramStart"/>
            <w:r>
              <w:rPr>
                <w:rFonts w:asciiTheme="minorHAnsi" w:hAnsiTheme="minorHAnsi" w:cstheme="minorHAnsi"/>
                <w:lang w:eastAsia="en-US"/>
              </w:rPr>
              <w:t>микропрепаратов  (</w:t>
            </w:r>
            <w:proofErr w:type="gramEnd"/>
            <w:r>
              <w:rPr>
                <w:rFonts w:asciiTheme="minorHAnsi" w:hAnsiTheme="minorHAnsi" w:cstheme="minorHAnsi"/>
                <w:lang w:eastAsia="en-US"/>
              </w:rPr>
              <w:t>12 штук)</w:t>
            </w:r>
          </w:p>
        </w:tc>
        <w:tc>
          <w:tcPr>
            <w:tcW w:w="374" w:type="pct"/>
            <w:shd w:val="clear" w:color="auto" w:fill="auto"/>
          </w:tcPr>
          <w:p w:rsidR="00012B49" w:rsidRDefault="00012B49" w:rsidP="00012B49">
            <w:r w:rsidRPr="003B594D">
              <w:rPr>
                <w:rFonts w:asciiTheme="minorHAnsi" w:hAnsiTheme="minorHAnsi" w:cstheme="minorHAnsi"/>
                <w:lang w:eastAsia="en-US"/>
              </w:rPr>
              <w:t>шт.</w:t>
            </w:r>
          </w:p>
        </w:tc>
        <w:tc>
          <w:tcPr>
            <w:tcW w:w="434" w:type="pct"/>
            <w:shd w:val="clear" w:color="auto" w:fill="auto"/>
          </w:tcPr>
          <w:p w:rsidR="00012B49" w:rsidRPr="00273D0B"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435" w:type="pct"/>
            <w:shd w:val="clear" w:color="auto" w:fill="auto"/>
          </w:tcPr>
          <w:p w:rsidR="00012B49" w:rsidRPr="00273D0B"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5</w:t>
            </w:r>
          </w:p>
        </w:tc>
        <w:tc>
          <w:tcPr>
            <w:tcW w:w="644" w:type="pct"/>
            <w:shd w:val="clear" w:color="auto" w:fill="auto"/>
          </w:tcPr>
          <w:p w:rsidR="00012B49" w:rsidRPr="00273D0B"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11</w:t>
            </w:r>
            <w:r w:rsidRPr="00273D0B">
              <w:rPr>
                <w:rFonts w:asciiTheme="minorHAnsi" w:hAnsiTheme="minorHAnsi" w:cstheme="minorHAnsi"/>
                <w:lang w:eastAsia="en-US"/>
              </w:rPr>
              <w:t>00 руб.</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273D0B" w:rsidRDefault="00012B49" w:rsidP="00012B49">
            <w:pPr>
              <w:pStyle w:val="1"/>
              <w:shd w:val="clear" w:color="auto" w:fill="FFFFFF"/>
              <w:spacing w:before="0" w:beforeAutospacing="0" w:after="0" w:afterAutospacing="0"/>
              <w:rPr>
                <w:rFonts w:asciiTheme="minorHAnsi" w:hAnsiTheme="minorHAnsi" w:cstheme="minorHAnsi"/>
                <w:b w:val="0"/>
                <w:bCs w:val="0"/>
                <w:sz w:val="22"/>
                <w:szCs w:val="22"/>
              </w:rPr>
            </w:pPr>
            <w:r w:rsidRPr="00273D0B">
              <w:rPr>
                <w:rFonts w:asciiTheme="minorHAnsi" w:hAnsiTheme="minorHAnsi" w:cstheme="minorHAnsi"/>
                <w:b w:val="0"/>
                <w:bCs w:val="0"/>
                <w:sz w:val="22"/>
                <w:szCs w:val="22"/>
              </w:rPr>
              <w:t>Лабораторный комплект (набор) Окружающий мир</w:t>
            </w:r>
          </w:p>
          <w:p w:rsidR="00012B49" w:rsidRPr="00273D0B" w:rsidRDefault="00012B49" w:rsidP="00012B49">
            <w:pPr>
              <w:spacing w:after="0" w:line="240" w:lineRule="auto"/>
              <w:rPr>
                <w:rFonts w:asciiTheme="minorHAnsi" w:hAnsiTheme="minorHAnsi" w:cstheme="minorHAnsi"/>
                <w:lang w:eastAsia="en-US"/>
              </w:rPr>
            </w:pPr>
          </w:p>
        </w:tc>
        <w:tc>
          <w:tcPr>
            <w:tcW w:w="1701" w:type="pct"/>
            <w:shd w:val="clear" w:color="auto" w:fill="auto"/>
          </w:tcPr>
          <w:p w:rsidR="00012B49" w:rsidRPr="00273D0B" w:rsidRDefault="00012B49" w:rsidP="00012B49">
            <w:pPr>
              <w:spacing w:after="0" w:line="240" w:lineRule="auto"/>
              <w:rPr>
                <w:rFonts w:asciiTheme="minorHAnsi" w:hAnsiTheme="minorHAnsi" w:cstheme="minorHAnsi"/>
                <w:lang w:eastAsia="en-US"/>
              </w:rPr>
            </w:pPr>
            <w:r w:rsidRPr="00273D0B">
              <w:rPr>
                <w:rFonts w:asciiTheme="minorHAnsi" w:hAnsiTheme="minorHAnsi" w:cstheme="minorHAnsi"/>
                <w:shd w:val="clear" w:color="auto" w:fill="FFFFFF"/>
              </w:rPr>
              <w:t>Лабораторный комплект «Окружающий мир» предназначен для проведения наблюдений и лабораторных опытов по предметам «Окружающий мир» и «Естествознание» в соответствии с требованиями учебных программ и методик начальной общеобразовательной школы.</w:t>
            </w:r>
          </w:p>
        </w:tc>
        <w:tc>
          <w:tcPr>
            <w:tcW w:w="374" w:type="pct"/>
            <w:shd w:val="clear" w:color="auto" w:fill="auto"/>
          </w:tcPr>
          <w:p w:rsidR="00012B49" w:rsidRDefault="00012B49" w:rsidP="00012B49">
            <w:r w:rsidRPr="003B594D">
              <w:rPr>
                <w:rFonts w:asciiTheme="minorHAnsi" w:hAnsiTheme="minorHAnsi" w:cstheme="minorHAnsi"/>
                <w:lang w:eastAsia="en-US"/>
              </w:rPr>
              <w:t>шт.</w:t>
            </w:r>
          </w:p>
        </w:tc>
        <w:tc>
          <w:tcPr>
            <w:tcW w:w="434" w:type="pct"/>
            <w:shd w:val="clear" w:color="auto" w:fill="auto"/>
          </w:tcPr>
          <w:p w:rsidR="00012B49" w:rsidRPr="00273D0B"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435" w:type="pct"/>
            <w:shd w:val="clear" w:color="auto" w:fill="auto"/>
          </w:tcPr>
          <w:p w:rsidR="00012B49" w:rsidRPr="00273D0B"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5</w:t>
            </w:r>
          </w:p>
        </w:tc>
        <w:tc>
          <w:tcPr>
            <w:tcW w:w="644" w:type="pct"/>
            <w:shd w:val="clear" w:color="auto" w:fill="auto"/>
          </w:tcPr>
          <w:p w:rsidR="00012B49" w:rsidRPr="00273D0B" w:rsidRDefault="00012B49" w:rsidP="00012B49">
            <w:pPr>
              <w:spacing w:after="0" w:line="240" w:lineRule="auto"/>
              <w:rPr>
                <w:rFonts w:asciiTheme="minorHAnsi" w:hAnsiTheme="minorHAnsi" w:cstheme="minorHAnsi"/>
                <w:lang w:eastAsia="en-US"/>
              </w:rPr>
            </w:pPr>
            <w:r>
              <w:rPr>
                <w:rFonts w:asciiTheme="minorHAnsi" w:hAnsiTheme="minorHAnsi" w:cstheme="minorHAnsi"/>
                <w:lang w:eastAsia="en-US"/>
              </w:rPr>
              <w:t>50</w:t>
            </w:r>
            <w:r w:rsidRPr="00273D0B">
              <w:rPr>
                <w:rFonts w:asciiTheme="minorHAnsi" w:hAnsiTheme="minorHAnsi" w:cstheme="minorHAnsi"/>
                <w:lang w:eastAsia="en-US"/>
              </w:rPr>
              <w:t>00 руб.</w:t>
            </w:r>
          </w:p>
        </w:tc>
      </w:tr>
      <w:tr w:rsidR="00012B49" w:rsidRPr="0088145F" w:rsidTr="00386A73">
        <w:tc>
          <w:tcPr>
            <w:tcW w:w="162" w:type="pct"/>
            <w:shd w:val="clear" w:color="auto" w:fill="D9D9D9"/>
          </w:tcPr>
          <w:p w:rsidR="00012B49" w:rsidRPr="0088145F" w:rsidRDefault="00012B49" w:rsidP="00012B49">
            <w:pPr>
              <w:pStyle w:val="a3"/>
              <w:numPr>
                <w:ilvl w:val="0"/>
                <w:numId w:val="1"/>
              </w:numPr>
              <w:spacing w:after="0" w:line="240" w:lineRule="auto"/>
              <w:ind w:left="0" w:firstLine="0"/>
              <w:jc w:val="center"/>
              <w:rPr>
                <w:rFonts w:asciiTheme="minorHAnsi" w:hAnsiTheme="minorHAnsi" w:cstheme="minorHAnsi"/>
                <w:b/>
              </w:rPr>
            </w:pPr>
          </w:p>
        </w:tc>
        <w:tc>
          <w:tcPr>
            <w:tcW w:w="4194" w:type="pct"/>
            <w:gridSpan w:val="5"/>
            <w:shd w:val="clear" w:color="auto" w:fill="D9D9D9"/>
          </w:tcPr>
          <w:p w:rsidR="00012B49" w:rsidRPr="0088145F" w:rsidRDefault="00012B49" w:rsidP="00012B49">
            <w:pPr>
              <w:tabs>
                <w:tab w:val="left" w:pos="914"/>
              </w:tabs>
              <w:spacing w:after="0" w:line="240" w:lineRule="auto"/>
              <w:jc w:val="center"/>
              <w:rPr>
                <w:rFonts w:asciiTheme="minorHAnsi" w:hAnsiTheme="minorHAnsi" w:cstheme="minorHAnsi"/>
                <w:b/>
                <w:lang w:eastAsia="en-US"/>
              </w:rPr>
            </w:pPr>
            <w:r w:rsidRPr="0088145F">
              <w:rPr>
                <w:rFonts w:asciiTheme="minorHAnsi" w:hAnsiTheme="minorHAnsi" w:cstheme="minorHAnsi"/>
                <w:b/>
                <w:lang w:eastAsia="en-US"/>
              </w:rPr>
              <w:t>Дополнительные условия (коммуникации, строительная подготовка)</w:t>
            </w:r>
          </w:p>
        </w:tc>
        <w:tc>
          <w:tcPr>
            <w:tcW w:w="644" w:type="pct"/>
            <w:shd w:val="clear" w:color="auto" w:fill="D9D9D9"/>
          </w:tcPr>
          <w:p w:rsidR="00012B49" w:rsidRPr="0088145F" w:rsidRDefault="00012B49" w:rsidP="00012B49">
            <w:pPr>
              <w:tabs>
                <w:tab w:val="left" w:pos="914"/>
              </w:tabs>
              <w:spacing w:after="0" w:line="240" w:lineRule="auto"/>
              <w:jc w:val="center"/>
              <w:rPr>
                <w:rFonts w:asciiTheme="minorHAnsi" w:hAnsiTheme="minorHAnsi" w:cstheme="minorHAnsi"/>
                <w:b/>
                <w:lang w:eastAsia="en-US"/>
              </w:rPr>
            </w:pP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F8470E" w:rsidRDefault="004B7534" w:rsidP="004B7534">
            <w:pPr>
              <w:spacing w:after="0" w:line="240" w:lineRule="auto"/>
              <w:rPr>
                <w:rFonts w:asciiTheme="minorHAnsi" w:hAnsiTheme="minorHAnsi" w:cstheme="minorHAnsi"/>
                <w:i/>
                <w:iCs/>
                <w:lang w:eastAsia="en-US"/>
              </w:rPr>
            </w:pPr>
            <w:r w:rsidRPr="00BE3392">
              <w:rPr>
                <w:rFonts w:asciiTheme="minorHAnsi" w:hAnsiTheme="minorHAnsi" w:cstheme="minorHAnsi"/>
                <w:lang w:eastAsia="en-US"/>
              </w:rPr>
              <w:t>Не требуется</w:t>
            </w:r>
          </w:p>
        </w:tc>
        <w:tc>
          <w:tcPr>
            <w:tcW w:w="1701"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374"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434"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435"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644"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r>
      <w:tr w:rsidR="00012B49" w:rsidRPr="0088145F" w:rsidTr="00386A73">
        <w:tc>
          <w:tcPr>
            <w:tcW w:w="162" w:type="pct"/>
            <w:shd w:val="clear" w:color="auto" w:fill="D9D9D9"/>
          </w:tcPr>
          <w:p w:rsidR="00012B49" w:rsidRPr="0088145F" w:rsidRDefault="00012B49" w:rsidP="00012B49">
            <w:pPr>
              <w:pStyle w:val="a3"/>
              <w:numPr>
                <w:ilvl w:val="0"/>
                <w:numId w:val="1"/>
              </w:numPr>
              <w:spacing w:after="0" w:line="240" w:lineRule="auto"/>
              <w:ind w:left="0" w:firstLine="0"/>
              <w:jc w:val="center"/>
              <w:rPr>
                <w:rFonts w:asciiTheme="minorHAnsi" w:hAnsiTheme="minorHAnsi" w:cstheme="minorHAnsi"/>
                <w:b/>
              </w:rPr>
            </w:pPr>
          </w:p>
        </w:tc>
        <w:tc>
          <w:tcPr>
            <w:tcW w:w="4194" w:type="pct"/>
            <w:gridSpan w:val="5"/>
            <w:shd w:val="clear" w:color="auto" w:fill="D9D9D9"/>
          </w:tcPr>
          <w:p w:rsidR="00012B49" w:rsidRPr="0088145F" w:rsidRDefault="00012B49" w:rsidP="00012B49">
            <w:pPr>
              <w:spacing w:after="0" w:line="240" w:lineRule="auto"/>
              <w:jc w:val="center"/>
              <w:rPr>
                <w:rFonts w:asciiTheme="minorHAnsi" w:hAnsiTheme="minorHAnsi" w:cstheme="minorHAnsi"/>
                <w:b/>
                <w:lang w:eastAsia="en-US"/>
              </w:rPr>
            </w:pPr>
            <w:r w:rsidRPr="0088145F">
              <w:rPr>
                <w:rFonts w:asciiTheme="minorHAnsi" w:hAnsiTheme="minorHAnsi" w:cstheme="minorHAnsi"/>
                <w:b/>
                <w:lang w:eastAsia="ar-SA"/>
              </w:rPr>
              <w:t>Вычислительная, офисная техника и оборудование</w:t>
            </w:r>
          </w:p>
        </w:tc>
        <w:tc>
          <w:tcPr>
            <w:tcW w:w="644" w:type="pct"/>
            <w:shd w:val="clear" w:color="auto" w:fill="D9D9D9"/>
          </w:tcPr>
          <w:p w:rsidR="00012B49" w:rsidRPr="0088145F" w:rsidRDefault="00012B49" w:rsidP="00012B49">
            <w:pPr>
              <w:spacing w:after="0" w:line="240" w:lineRule="auto"/>
              <w:jc w:val="center"/>
              <w:rPr>
                <w:rFonts w:asciiTheme="minorHAnsi" w:hAnsiTheme="minorHAnsi" w:cstheme="minorHAnsi"/>
                <w:b/>
                <w:lang w:eastAsia="ar-SA"/>
              </w:rPr>
            </w:pPr>
          </w:p>
        </w:tc>
      </w:tr>
      <w:tr w:rsidR="00012B49" w:rsidRPr="00BE3392" w:rsidTr="00386A73">
        <w:tc>
          <w:tcPr>
            <w:tcW w:w="162" w:type="pct"/>
            <w:shd w:val="clear" w:color="auto" w:fill="auto"/>
          </w:tcPr>
          <w:p w:rsidR="00012B49" w:rsidRPr="00BE3392" w:rsidRDefault="00012B49" w:rsidP="00012B49">
            <w:pPr>
              <w:spacing w:after="0" w:line="240" w:lineRule="auto"/>
              <w:rPr>
                <w:rFonts w:asciiTheme="minorHAnsi" w:hAnsiTheme="minorHAnsi" w:cstheme="minorHAnsi"/>
                <w:lang w:eastAsia="en-US"/>
              </w:rPr>
            </w:pPr>
          </w:p>
        </w:tc>
        <w:tc>
          <w:tcPr>
            <w:tcW w:w="1250" w:type="pct"/>
            <w:shd w:val="clear" w:color="auto" w:fill="auto"/>
          </w:tcPr>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bCs/>
                <w:shd w:val="clear" w:color="auto" w:fill="FFFFFF"/>
              </w:rPr>
              <w:t>Многофункциональное</w:t>
            </w:r>
            <w:r w:rsidRPr="00BE3392">
              <w:rPr>
                <w:rFonts w:asciiTheme="minorHAnsi" w:hAnsiTheme="minorHAnsi" w:cstheme="minorHAnsi"/>
                <w:shd w:val="clear" w:color="auto" w:fill="FFFFFF"/>
              </w:rPr>
              <w:t> </w:t>
            </w:r>
            <w:r w:rsidRPr="00BE3392">
              <w:rPr>
                <w:rFonts w:asciiTheme="minorHAnsi" w:hAnsiTheme="minorHAnsi" w:cstheme="minorHAnsi"/>
                <w:bCs/>
                <w:shd w:val="clear" w:color="auto" w:fill="FFFFFF"/>
              </w:rPr>
              <w:t>устройство</w:t>
            </w:r>
          </w:p>
        </w:tc>
        <w:tc>
          <w:tcPr>
            <w:tcW w:w="1701" w:type="pct"/>
            <w:shd w:val="clear" w:color="auto" w:fill="auto"/>
          </w:tcPr>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Тип печати: цветная. Максимальный формат: А4.</w:t>
            </w:r>
          </w:p>
        </w:tc>
        <w:tc>
          <w:tcPr>
            <w:tcW w:w="37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012B49" w:rsidRDefault="00012B49" w:rsidP="00012B49">
            <w:r w:rsidRPr="00684537">
              <w:rPr>
                <w:rFonts w:asciiTheme="minorHAnsi" w:hAnsiTheme="minorHAnsi" w:cstheme="minorHAnsi"/>
                <w:lang w:eastAsia="en-US"/>
              </w:rPr>
              <w:t>1 на 5 участников</w:t>
            </w:r>
          </w:p>
        </w:tc>
        <w:tc>
          <w:tcPr>
            <w:tcW w:w="435" w:type="pct"/>
            <w:shd w:val="clear" w:color="auto" w:fill="auto"/>
          </w:tcPr>
          <w:p w:rsidR="00012B49" w:rsidRDefault="00012B49" w:rsidP="00012B49">
            <w:r w:rsidRPr="00684537">
              <w:rPr>
                <w:rFonts w:asciiTheme="minorHAnsi" w:hAnsiTheme="minorHAnsi" w:cstheme="minorHAnsi"/>
                <w:lang w:eastAsia="en-US"/>
              </w:rPr>
              <w:t>1 на 5 участников</w:t>
            </w:r>
          </w:p>
        </w:tc>
        <w:tc>
          <w:tcPr>
            <w:tcW w:w="64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30000 руб.</w:t>
            </w:r>
          </w:p>
        </w:tc>
      </w:tr>
      <w:tr w:rsidR="00012B49" w:rsidRPr="00BE3392" w:rsidTr="00386A73">
        <w:tc>
          <w:tcPr>
            <w:tcW w:w="162" w:type="pct"/>
            <w:shd w:val="clear" w:color="auto" w:fill="auto"/>
          </w:tcPr>
          <w:p w:rsidR="00012B49" w:rsidRPr="00BE3392" w:rsidRDefault="00012B49" w:rsidP="00012B49">
            <w:pPr>
              <w:spacing w:after="0" w:line="240" w:lineRule="auto"/>
              <w:rPr>
                <w:rFonts w:asciiTheme="minorHAnsi" w:hAnsiTheme="minorHAnsi" w:cstheme="minorHAnsi"/>
                <w:lang w:eastAsia="en-US"/>
              </w:rPr>
            </w:pPr>
          </w:p>
        </w:tc>
        <w:tc>
          <w:tcPr>
            <w:tcW w:w="1250" w:type="pct"/>
            <w:shd w:val="clear" w:color="auto" w:fill="auto"/>
          </w:tcPr>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bCs/>
                <w:shd w:val="clear" w:color="auto" w:fill="FFFFFF"/>
              </w:rPr>
              <w:t>Многофункциональное</w:t>
            </w:r>
            <w:r w:rsidRPr="00BE3392">
              <w:rPr>
                <w:rFonts w:asciiTheme="minorHAnsi" w:hAnsiTheme="minorHAnsi" w:cstheme="minorHAnsi"/>
                <w:shd w:val="clear" w:color="auto" w:fill="FFFFFF"/>
              </w:rPr>
              <w:t> </w:t>
            </w:r>
            <w:r w:rsidRPr="00BE3392">
              <w:rPr>
                <w:rFonts w:asciiTheme="minorHAnsi" w:hAnsiTheme="minorHAnsi" w:cstheme="minorHAnsi"/>
                <w:bCs/>
                <w:shd w:val="clear" w:color="auto" w:fill="FFFFFF"/>
              </w:rPr>
              <w:t>устройство</w:t>
            </w:r>
          </w:p>
        </w:tc>
        <w:tc>
          <w:tcPr>
            <w:tcW w:w="1701" w:type="pct"/>
            <w:shd w:val="clear" w:color="auto" w:fill="auto"/>
          </w:tcPr>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Тип печати: черно-белая. Максимальный формат: А4.</w:t>
            </w:r>
          </w:p>
        </w:tc>
        <w:tc>
          <w:tcPr>
            <w:tcW w:w="37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012B49" w:rsidRDefault="00012B49" w:rsidP="00012B49">
            <w:r w:rsidRPr="00DC44DD">
              <w:rPr>
                <w:rFonts w:asciiTheme="minorHAnsi" w:hAnsiTheme="minorHAnsi" w:cstheme="minorHAnsi"/>
                <w:lang w:eastAsia="en-US"/>
              </w:rPr>
              <w:t>1 на 5 участников</w:t>
            </w:r>
          </w:p>
        </w:tc>
        <w:tc>
          <w:tcPr>
            <w:tcW w:w="435" w:type="pct"/>
            <w:shd w:val="clear" w:color="auto" w:fill="auto"/>
          </w:tcPr>
          <w:p w:rsidR="00012B49" w:rsidRDefault="00012B49" w:rsidP="00012B49">
            <w:r w:rsidRPr="00DC44DD">
              <w:rPr>
                <w:rFonts w:asciiTheme="minorHAnsi" w:hAnsiTheme="minorHAnsi" w:cstheme="minorHAnsi"/>
                <w:lang w:eastAsia="en-US"/>
              </w:rPr>
              <w:t>1 на 5 участников</w:t>
            </w:r>
          </w:p>
        </w:tc>
        <w:tc>
          <w:tcPr>
            <w:tcW w:w="64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10000 руб.</w:t>
            </w:r>
          </w:p>
        </w:tc>
      </w:tr>
      <w:tr w:rsidR="00012B49" w:rsidRPr="00BE3392" w:rsidTr="00386A73">
        <w:tc>
          <w:tcPr>
            <w:tcW w:w="162" w:type="pct"/>
            <w:shd w:val="clear" w:color="auto" w:fill="auto"/>
          </w:tcPr>
          <w:p w:rsidR="00012B49" w:rsidRPr="00BE3392" w:rsidRDefault="00012B49" w:rsidP="00012B49">
            <w:pPr>
              <w:spacing w:after="0" w:line="240" w:lineRule="auto"/>
              <w:rPr>
                <w:rFonts w:asciiTheme="minorHAnsi" w:hAnsiTheme="minorHAnsi" w:cstheme="minorHAnsi"/>
                <w:lang w:eastAsia="en-US"/>
              </w:rPr>
            </w:pPr>
          </w:p>
        </w:tc>
        <w:tc>
          <w:tcPr>
            <w:tcW w:w="1250" w:type="pct"/>
            <w:shd w:val="clear" w:color="auto" w:fill="auto"/>
          </w:tcPr>
          <w:p w:rsidR="00012B49" w:rsidRPr="00BE3392" w:rsidRDefault="00012B49" w:rsidP="00012B49">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lang w:val="en-US"/>
              </w:rPr>
              <w:t xml:space="preserve">Wi-Fi </w:t>
            </w:r>
            <w:r w:rsidRPr="00BE3392">
              <w:rPr>
                <w:rFonts w:asciiTheme="minorHAnsi" w:hAnsiTheme="minorHAnsi" w:cstheme="minorHAnsi"/>
                <w:bCs/>
                <w:shd w:val="clear" w:color="auto" w:fill="FFFFFF"/>
              </w:rPr>
              <w:t>роутер</w:t>
            </w:r>
          </w:p>
        </w:tc>
        <w:tc>
          <w:tcPr>
            <w:tcW w:w="1701" w:type="pct"/>
            <w:shd w:val="clear" w:color="auto" w:fill="auto"/>
          </w:tcPr>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shd w:val="clear" w:color="auto" w:fill="FFFFFF"/>
              </w:rPr>
              <w:t>Передача данных LAN (Мбит/сек): 10/100/1000</w:t>
            </w:r>
          </w:p>
        </w:tc>
        <w:tc>
          <w:tcPr>
            <w:tcW w:w="37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012B49" w:rsidRDefault="00012B49" w:rsidP="00012B49">
            <w:r w:rsidRPr="002F2DEE">
              <w:rPr>
                <w:rFonts w:asciiTheme="minorHAnsi" w:hAnsiTheme="minorHAnsi" w:cstheme="minorHAnsi"/>
                <w:lang w:eastAsia="en-US"/>
              </w:rPr>
              <w:t>1 на 5 участников</w:t>
            </w:r>
          </w:p>
        </w:tc>
        <w:tc>
          <w:tcPr>
            <w:tcW w:w="435" w:type="pct"/>
            <w:shd w:val="clear" w:color="auto" w:fill="auto"/>
          </w:tcPr>
          <w:p w:rsidR="00012B49" w:rsidRDefault="00012B49" w:rsidP="00012B49">
            <w:r w:rsidRPr="002F2DEE">
              <w:rPr>
                <w:rFonts w:asciiTheme="minorHAnsi" w:hAnsiTheme="minorHAnsi" w:cstheme="minorHAnsi"/>
                <w:lang w:eastAsia="en-US"/>
              </w:rPr>
              <w:t>1 на 5 участников</w:t>
            </w:r>
          </w:p>
        </w:tc>
        <w:tc>
          <w:tcPr>
            <w:tcW w:w="64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3500 руб.</w:t>
            </w:r>
          </w:p>
        </w:tc>
      </w:tr>
      <w:tr w:rsidR="00012B49" w:rsidRPr="00BE3392" w:rsidTr="00386A73">
        <w:tc>
          <w:tcPr>
            <w:tcW w:w="162" w:type="pct"/>
            <w:shd w:val="clear" w:color="auto" w:fill="auto"/>
          </w:tcPr>
          <w:p w:rsidR="00012B49" w:rsidRPr="00BE3392" w:rsidRDefault="00012B49" w:rsidP="00012B49">
            <w:pPr>
              <w:spacing w:after="0" w:line="240" w:lineRule="auto"/>
              <w:rPr>
                <w:rFonts w:asciiTheme="minorHAnsi" w:hAnsiTheme="minorHAnsi" w:cstheme="minorHAnsi"/>
                <w:lang w:eastAsia="en-US"/>
              </w:rPr>
            </w:pPr>
          </w:p>
        </w:tc>
        <w:tc>
          <w:tcPr>
            <w:tcW w:w="1250" w:type="pct"/>
            <w:shd w:val="clear" w:color="auto" w:fill="auto"/>
          </w:tcPr>
          <w:p w:rsidR="00012B49" w:rsidRPr="00BE3392" w:rsidRDefault="00012B49" w:rsidP="00012B49">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rPr>
              <w:t>Коммутатор</w:t>
            </w:r>
          </w:p>
        </w:tc>
        <w:tc>
          <w:tcPr>
            <w:tcW w:w="1701" w:type="pct"/>
            <w:shd w:val="clear" w:color="auto" w:fill="auto"/>
          </w:tcPr>
          <w:p w:rsidR="00012B49" w:rsidRPr="00BE3392" w:rsidRDefault="00012B49" w:rsidP="00012B49">
            <w:pPr>
              <w:spacing w:after="0" w:line="240" w:lineRule="auto"/>
              <w:rPr>
                <w:rFonts w:asciiTheme="minorHAnsi" w:hAnsiTheme="minorHAnsi" w:cstheme="minorHAnsi"/>
              </w:rPr>
            </w:pPr>
            <w:r w:rsidRPr="00BE3392">
              <w:rPr>
                <w:rFonts w:asciiTheme="minorHAnsi" w:hAnsiTheme="minorHAnsi" w:cstheme="minorHAnsi"/>
              </w:rPr>
              <w:t>16 портов</w:t>
            </w:r>
          </w:p>
        </w:tc>
        <w:tc>
          <w:tcPr>
            <w:tcW w:w="37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012B49" w:rsidRDefault="00012B49" w:rsidP="00012B49">
            <w:r w:rsidRPr="003B02F7">
              <w:rPr>
                <w:rFonts w:asciiTheme="minorHAnsi" w:hAnsiTheme="minorHAnsi" w:cstheme="minorHAnsi"/>
                <w:lang w:eastAsia="en-US"/>
              </w:rPr>
              <w:t>1 на 5 участников</w:t>
            </w:r>
          </w:p>
        </w:tc>
        <w:tc>
          <w:tcPr>
            <w:tcW w:w="435" w:type="pct"/>
            <w:shd w:val="clear" w:color="auto" w:fill="auto"/>
          </w:tcPr>
          <w:p w:rsidR="00012B49" w:rsidRDefault="00012B49" w:rsidP="00012B49">
            <w:r w:rsidRPr="003B02F7">
              <w:rPr>
                <w:rFonts w:asciiTheme="minorHAnsi" w:hAnsiTheme="minorHAnsi" w:cstheme="minorHAnsi"/>
                <w:lang w:eastAsia="en-US"/>
              </w:rPr>
              <w:t>1 на 5 участников</w:t>
            </w:r>
          </w:p>
        </w:tc>
        <w:tc>
          <w:tcPr>
            <w:tcW w:w="644" w:type="pct"/>
            <w:shd w:val="clear" w:color="auto" w:fill="auto"/>
          </w:tcPr>
          <w:p w:rsidR="00012B49" w:rsidRPr="00BE3392" w:rsidRDefault="00012B49" w:rsidP="00012B49">
            <w:pPr>
              <w:spacing w:after="0" w:line="240" w:lineRule="auto"/>
              <w:rPr>
                <w:rFonts w:asciiTheme="minorHAnsi" w:hAnsiTheme="minorHAnsi" w:cstheme="minorHAnsi"/>
                <w:lang w:eastAsia="en-US"/>
              </w:rPr>
            </w:pPr>
            <w:r w:rsidRPr="00BE3392">
              <w:rPr>
                <w:rFonts w:asciiTheme="minorHAnsi" w:hAnsiTheme="minorHAnsi" w:cstheme="minorHAnsi"/>
                <w:lang w:eastAsia="en-US"/>
              </w:rPr>
              <w:t>3000 руб.</w:t>
            </w:r>
          </w:p>
        </w:tc>
      </w:tr>
      <w:tr w:rsidR="00012B49" w:rsidRPr="00BE3392" w:rsidTr="00386A73">
        <w:tc>
          <w:tcPr>
            <w:tcW w:w="162"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1250" w:type="pct"/>
            <w:shd w:val="clear" w:color="auto" w:fill="auto"/>
          </w:tcPr>
          <w:p w:rsidR="00012B49" w:rsidRPr="00BE3392" w:rsidRDefault="00012B49" w:rsidP="0088145F">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rPr>
              <w:t>Сетевой фильтр</w:t>
            </w:r>
          </w:p>
        </w:tc>
        <w:tc>
          <w:tcPr>
            <w:tcW w:w="1701" w:type="pct"/>
            <w:shd w:val="clear" w:color="auto" w:fill="auto"/>
          </w:tcPr>
          <w:p w:rsidR="00012B49" w:rsidRPr="00BE3392" w:rsidRDefault="00012B49" w:rsidP="0088145F">
            <w:pPr>
              <w:spacing w:after="0" w:line="240" w:lineRule="auto"/>
              <w:rPr>
                <w:rFonts w:asciiTheme="minorHAnsi" w:hAnsiTheme="minorHAnsi" w:cstheme="minorHAnsi"/>
              </w:rPr>
            </w:pPr>
            <w:r w:rsidRPr="00BE3392">
              <w:rPr>
                <w:rFonts w:asciiTheme="minorHAnsi" w:hAnsiTheme="minorHAnsi" w:cstheme="minorHAnsi"/>
                <w:bCs/>
                <w:shd w:val="clear" w:color="auto" w:fill="FFFFFF"/>
              </w:rPr>
              <w:t>220В, 5 м, 6 розеток</w:t>
            </w:r>
          </w:p>
        </w:tc>
        <w:tc>
          <w:tcPr>
            <w:tcW w:w="37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400 руб.</w:t>
            </w:r>
          </w:p>
        </w:tc>
      </w:tr>
      <w:tr w:rsidR="00012B49" w:rsidRPr="00BE3392" w:rsidTr="00386A73">
        <w:trPr>
          <w:trHeight w:val="236"/>
        </w:trPr>
        <w:tc>
          <w:tcPr>
            <w:tcW w:w="162"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1250" w:type="pct"/>
            <w:shd w:val="clear" w:color="auto" w:fill="auto"/>
          </w:tcPr>
          <w:p w:rsidR="00012B49" w:rsidRPr="00FA2B59" w:rsidRDefault="00012B49" w:rsidP="0088145F">
            <w:pPr>
              <w:spacing w:after="0" w:line="240" w:lineRule="auto"/>
              <w:rPr>
                <w:rFonts w:asciiTheme="minorHAnsi" w:hAnsiTheme="minorHAnsi" w:cstheme="minorHAnsi"/>
                <w:bCs/>
                <w:shd w:val="clear" w:color="auto" w:fill="FFFFFF"/>
              </w:rPr>
            </w:pPr>
            <w:r w:rsidRPr="00FA2B59">
              <w:rPr>
                <w:rFonts w:asciiTheme="minorHAnsi" w:hAnsiTheme="minorHAnsi" w:cstheme="minorHAnsi"/>
              </w:rPr>
              <w:t>Кулер</w:t>
            </w:r>
          </w:p>
        </w:tc>
        <w:tc>
          <w:tcPr>
            <w:tcW w:w="1701" w:type="pct"/>
            <w:shd w:val="clear" w:color="auto" w:fill="auto"/>
          </w:tcPr>
          <w:p w:rsidR="00012B49" w:rsidRPr="00BE3392" w:rsidRDefault="00012B49" w:rsidP="0088145F">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rPr>
              <w:t>Установка настольная, нагрев есть</w:t>
            </w:r>
          </w:p>
        </w:tc>
        <w:tc>
          <w:tcPr>
            <w:tcW w:w="37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012B49" w:rsidRDefault="00012B49" w:rsidP="0088145F">
            <w:r w:rsidRPr="00270A02">
              <w:rPr>
                <w:rFonts w:asciiTheme="minorHAnsi" w:hAnsiTheme="minorHAnsi" w:cstheme="minorHAnsi"/>
                <w:lang w:eastAsia="en-US"/>
              </w:rPr>
              <w:t>1 на 5 участников</w:t>
            </w:r>
          </w:p>
        </w:tc>
        <w:tc>
          <w:tcPr>
            <w:tcW w:w="435" w:type="pct"/>
            <w:shd w:val="clear" w:color="auto" w:fill="auto"/>
          </w:tcPr>
          <w:p w:rsidR="00012B49" w:rsidRDefault="00012B49" w:rsidP="0088145F">
            <w:r w:rsidRPr="00270A02">
              <w:rPr>
                <w:rFonts w:asciiTheme="minorHAnsi" w:hAnsiTheme="minorHAnsi" w:cstheme="minorHAnsi"/>
                <w:lang w:eastAsia="en-US"/>
              </w:rPr>
              <w:t>1 на 5 участников</w:t>
            </w:r>
          </w:p>
        </w:tc>
        <w:tc>
          <w:tcPr>
            <w:tcW w:w="64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4000 руб.</w:t>
            </w:r>
          </w:p>
        </w:tc>
      </w:tr>
      <w:tr w:rsidR="00012B49" w:rsidRPr="00BE3392" w:rsidTr="00386A73">
        <w:trPr>
          <w:trHeight w:val="236"/>
        </w:trPr>
        <w:tc>
          <w:tcPr>
            <w:tcW w:w="162"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1250" w:type="pct"/>
            <w:shd w:val="clear" w:color="auto" w:fill="auto"/>
            <w:vAlign w:val="center"/>
          </w:tcPr>
          <w:p w:rsidR="00012B49" w:rsidRPr="00FA2B59" w:rsidRDefault="00012B49" w:rsidP="0088145F">
            <w:pPr>
              <w:spacing w:after="0" w:line="240" w:lineRule="auto"/>
            </w:pPr>
            <w:r w:rsidRPr="00FA2B59">
              <w:t>Стол ученический двухместный</w:t>
            </w:r>
          </w:p>
        </w:tc>
        <w:tc>
          <w:tcPr>
            <w:tcW w:w="1701" w:type="pct"/>
            <w:shd w:val="clear" w:color="auto" w:fill="auto"/>
            <w:vAlign w:val="center"/>
          </w:tcPr>
          <w:p w:rsidR="00012B49" w:rsidRDefault="00012B49" w:rsidP="0088145F">
            <w:pPr>
              <w:spacing w:after="0" w:line="240" w:lineRule="auto"/>
              <w:rPr>
                <w:sz w:val="20"/>
                <w:szCs w:val="20"/>
              </w:rPr>
            </w:pPr>
            <w:r>
              <w:rPr>
                <w:sz w:val="20"/>
                <w:szCs w:val="20"/>
              </w:rPr>
              <w:t>1200х500х760 мм</w:t>
            </w:r>
          </w:p>
        </w:tc>
        <w:tc>
          <w:tcPr>
            <w:tcW w:w="374" w:type="pct"/>
            <w:shd w:val="clear" w:color="auto" w:fill="auto"/>
          </w:tcPr>
          <w:p w:rsidR="00012B49" w:rsidRDefault="00012B49" w:rsidP="0088145F">
            <w:pPr>
              <w:spacing w:after="0" w:line="240" w:lineRule="auto"/>
            </w:pPr>
            <w:r w:rsidRPr="00A05ECF">
              <w:rPr>
                <w:rFonts w:asciiTheme="minorHAnsi" w:hAnsiTheme="minorHAnsi" w:cstheme="minorHAnsi"/>
                <w:lang w:eastAsia="en-US"/>
              </w:rPr>
              <w:t>шт.</w:t>
            </w:r>
          </w:p>
        </w:tc>
        <w:tc>
          <w:tcPr>
            <w:tcW w:w="43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435"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Pr>
                <w:rFonts w:asciiTheme="minorHAnsi" w:hAnsiTheme="minorHAnsi" w:cstheme="minorHAnsi"/>
                <w:lang w:eastAsia="en-US"/>
              </w:rPr>
              <w:t>5</w:t>
            </w:r>
          </w:p>
        </w:tc>
        <w:tc>
          <w:tcPr>
            <w:tcW w:w="64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Pr>
                <w:rFonts w:asciiTheme="minorHAnsi" w:hAnsiTheme="minorHAnsi" w:cstheme="minorHAnsi"/>
                <w:lang w:eastAsia="en-US"/>
              </w:rPr>
              <w:t>1500 руб.</w:t>
            </w:r>
          </w:p>
        </w:tc>
      </w:tr>
      <w:tr w:rsidR="00012B49" w:rsidRPr="00BE3392" w:rsidTr="00386A73">
        <w:trPr>
          <w:trHeight w:val="236"/>
        </w:trPr>
        <w:tc>
          <w:tcPr>
            <w:tcW w:w="162"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1250" w:type="pct"/>
            <w:shd w:val="clear" w:color="auto" w:fill="auto"/>
          </w:tcPr>
          <w:p w:rsidR="00012B49" w:rsidRPr="00FA2B59" w:rsidRDefault="00012B49" w:rsidP="0088145F">
            <w:pPr>
              <w:spacing w:after="0" w:line="240" w:lineRule="auto"/>
              <w:rPr>
                <w:rFonts w:asciiTheme="minorHAnsi" w:hAnsiTheme="minorHAnsi" w:cstheme="minorHAnsi"/>
              </w:rPr>
            </w:pPr>
            <w:r w:rsidRPr="00FA2B59">
              <w:rPr>
                <w:rFonts w:asciiTheme="minorHAnsi" w:hAnsiTheme="minorHAnsi" w:cstheme="minorHAnsi"/>
              </w:rPr>
              <w:t>Стул</w:t>
            </w:r>
          </w:p>
        </w:tc>
        <w:tc>
          <w:tcPr>
            <w:tcW w:w="1701" w:type="pct"/>
            <w:shd w:val="clear" w:color="auto" w:fill="auto"/>
          </w:tcPr>
          <w:p w:rsidR="00012B49" w:rsidRPr="00BE3392" w:rsidRDefault="00D505E7" w:rsidP="0088145F">
            <w:pPr>
              <w:spacing w:after="0" w:line="240" w:lineRule="auto"/>
              <w:rPr>
                <w:rFonts w:asciiTheme="minorHAnsi" w:hAnsiTheme="minorHAnsi" w:cstheme="minorHAnsi"/>
                <w:bCs/>
                <w:shd w:val="clear" w:color="auto" w:fill="FFFFFF"/>
              </w:rPr>
            </w:pPr>
            <w:r w:rsidRPr="00D505E7">
              <w:rPr>
                <w:rFonts w:asciiTheme="minorHAnsi" w:hAnsiTheme="minorHAnsi" w:cstheme="minorHAnsi"/>
                <w:bCs/>
                <w:shd w:val="clear" w:color="auto" w:fill="FFFFFF"/>
              </w:rPr>
              <w:t>на усмотрение</w:t>
            </w:r>
            <w:bookmarkStart w:id="1" w:name="_GoBack"/>
            <w:bookmarkEnd w:id="1"/>
          </w:p>
        </w:tc>
        <w:tc>
          <w:tcPr>
            <w:tcW w:w="374" w:type="pct"/>
            <w:shd w:val="clear" w:color="auto" w:fill="auto"/>
          </w:tcPr>
          <w:p w:rsidR="00012B49" w:rsidRDefault="00012B49" w:rsidP="0088145F">
            <w:pPr>
              <w:spacing w:after="0" w:line="240" w:lineRule="auto"/>
            </w:pPr>
            <w:r w:rsidRPr="00A05ECF">
              <w:rPr>
                <w:rFonts w:asciiTheme="minorHAnsi" w:hAnsiTheme="minorHAnsi" w:cstheme="minorHAnsi"/>
                <w:lang w:eastAsia="en-US"/>
              </w:rPr>
              <w:t>шт.</w:t>
            </w:r>
          </w:p>
        </w:tc>
        <w:tc>
          <w:tcPr>
            <w:tcW w:w="43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435"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Pr>
                <w:rFonts w:asciiTheme="minorHAnsi" w:hAnsiTheme="minorHAnsi" w:cstheme="minorHAnsi"/>
                <w:lang w:eastAsia="en-US"/>
              </w:rPr>
              <w:t>5</w:t>
            </w:r>
          </w:p>
        </w:tc>
        <w:tc>
          <w:tcPr>
            <w:tcW w:w="64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Pr>
                <w:rFonts w:asciiTheme="minorHAnsi" w:hAnsiTheme="minorHAnsi" w:cstheme="minorHAnsi"/>
                <w:lang w:eastAsia="en-US"/>
              </w:rPr>
              <w:t>800 руб.</w:t>
            </w:r>
          </w:p>
        </w:tc>
      </w:tr>
      <w:tr w:rsidR="00012B49" w:rsidRPr="00FA2B59" w:rsidTr="00386A73">
        <w:trPr>
          <w:trHeight w:val="236"/>
        </w:trPr>
        <w:tc>
          <w:tcPr>
            <w:tcW w:w="162" w:type="pct"/>
            <w:shd w:val="clear" w:color="auto" w:fill="auto"/>
          </w:tcPr>
          <w:p w:rsidR="00012B49" w:rsidRPr="00FA2B59" w:rsidRDefault="00012B49" w:rsidP="00012B49">
            <w:pPr>
              <w:spacing w:after="0" w:line="240" w:lineRule="auto"/>
              <w:jc w:val="center"/>
              <w:rPr>
                <w:rFonts w:asciiTheme="minorHAnsi" w:hAnsiTheme="minorHAnsi" w:cstheme="minorHAnsi"/>
                <w:lang w:eastAsia="en-US"/>
              </w:rPr>
            </w:pPr>
          </w:p>
        </w:tc>
        <w:tc>
          <w:tcPr>
            <w:tcW w:w="1250" w:type="pct"/>
            <w:shd w:val="clear" w:color="auto" w:fill="auto"/>
          </w:tcPr>
          <w:p w:rsidR="00012B49" w:rsidRPr="00FA2B59" w:rsidRDefault="00012B49" w:rsidP="0088145F">
            <w:pPr>
              <w:spacing w:after="0" w:line="240" w:lineRule="auto"/>
            </w:pPr>
            <w:r w:rsidRPr="00FA2B59">
              <w:t>Стеллажи с полками</w:t>
            </w:r>
          </w:p>
        </w:tc>
        <w:tc>
          <w:tcPr>
            <w:tcW w:w="1701" w:type="pct"/>
            <w:shd w:val="clear" w:color="auto" w:fill="auto"/>
          </w:tcPr>
          <w:p w:rsidR="00012B49" w:rsidRPr="00FA2B59" w:rsidRDefault="00012B49" w:rsidP="0088145F">
            <w:pPr>
              <w:spacing w:after="0" w:line="240" w:lineRule="auto"/>
            </w:pPr>
            <w:r w:rsidRPr="00FA2B59">
              <w:t>Ширина: 1000-1500 мм</w:t>
            </w:r>
          </w:p>
        </w:tc>
        <w:tc>
          <w:tcPr>
            <w:tcW w:w="374" w:type="pct"/>
            <w:shd w:val="clear" w:color="auto" w:fill="auto"/>
          </w:tcPr>
          <w:p w:rsidR="00012B49" w:rsidRPr="00FA2B59" w:rsidRDefault="00012B49" w:rsidP="0088145F">
            <w:pPr>
              <w:spacing w:after="0" w:line="240" w:lineRule="auto"/>
            </w:pPr>
            <w:r w:rsidRPr="00FA2B59">
              <w:rPr>
                <w:rFonts w:asciiTheme="minorHAnsi" w:hAnsiTheme="minorHAnsi" w:cstheme="minorHAnsi"/>
                <w:lang w:eastAsia="en-US"/>
              </w:rPr>
              <w:t>шт.</w:t>
            </w:r>
          </w:p>
        </w:tc>
        <w:tc>
          <w:tcPr>
            <w:tcW w:w="434" w:type="pct"/>
            <w:shd w:val="clear" w:color="auto" w:fill="auto"/>
          </w:tcPr>
          <w:p w:rsidR="00012B49" w:rsidRPr="00FA2B59" w:rsidRDefault="004B7534" w:rsidP="0088145F">
            <w:pPr>
              <w:spacing w:after="0" w:line="240" w:lineRule="auto"/>
              <w:rPr>
                <w:rFonts w:asciiTheme="minorHAnsi" w:hAnsiTheme="minorHAnsi" w:cstheme="minorHAnsi"/>
                <w:lang w:eastAsia="en-US"/>
              </w:rPr>
            </w:pPr>
            <w:r>
              <w:rPr>
                <w:rFonts w:asciiTheme="minorHAnsi" w:hAnsiTheme="minorHAnsi" w:cstheme="minorHAnsi"/>
                <w:lang w:eastAsia="en-US"/>
              </w:rPr>
              <w:t xml:space="preserve">3 </w:t>
            </w:r>
            <w:r w:rsidRPr="00270A02">
              <w:rPr>
                <w:rFonts w:asciiTheme="minorHAnsi" w:hAnsiTheme="minorHAnsi" w:cstheme="minorHAnsi"/>
                <w:lang w:eastAsia="en-US"/>
              </w:rPr>
              <w:t>на 5 участников</w:t>
            </w:r>
          </w:p>
        </w:tc>
        <w:tc>
          <w:tcPr>
            <w:tcW w:w="435" w:type="pct"/>
            <w:shd w:val="clear" w:color="auto" w:fill="auto"/>
          </w:tcPr>
          <w:p w:rsidR="00012B49" w:rsidRPr="00FA2B59" w:rsidRDefault="004B7534" w:rsidP="0088145F">
            <w:pPr>
              <w:spacing w:after="0" w:line="240" w:lineRule="auto"/>
              <w:rPr>
                <w:rFonts w:asciiTheme="minorHAnsi" w:hAnsiTheme="minorHAnsi" w:cstheme="minorHAnsi"/>
                <w:vertAlign w:val="superscript"/>
                <w:lang w:eastAsia="en-US"/>
              </w:rPr>
            </w:pPr>
            <w:r>
              <w:rPr>
                <w:rFonts w:asciiTheme="minorHAnsi" w:hAnsiTheme="minorHAnsi" w:cstheme="minorHAnsi"/>
                <w:lang w:eastAsia="en-US"/>
              </w:rPr>
              <w:t xml:space="preserve">3 </w:t>
            </w:r>
            <w:r w:rsidRPr="00270A02">
              <w:rPr>
                <w:rFonts w:asciiTheme="minorHAnsi" w:hAnsiTheme="minorHAnsi" w:cstheme="minorHAnsi"/>
                <w:lang w:eastAsia="en-US"/>
              </w:rPr>
              <w:t>на 5 участников</w:t>
            </w:r>
          </w:p>
        </w:tc>
        <w:tc>
          <w:tcPr>
            <w:tcW w:w="644" w:type="pct"/>
            <w:shd w:val="clear" w:color="auto" w:fill="auto"/>
          </w:tcPr>
          <w:p w:rsidR="00012B49" w:rsidRPr="00FA2B59" w:rsidRDefault="00012B49" w:rsidP="0088145F">
            <w:pPr>
              <w:spacing w:after="0" w:line="240" w:lineRule="auto"/>
              <w:rPr>
                <w:rFonts w:asciiTheme="minorHAnsi" w:hAnsiTheme="minorHAnsi" w:cstheme="minorHAnsi"/>
                <w:lang w:eastAsia="en-US"/>
              </w:rPr>
            </w:pPr>
            <w:r>
              <w:rPr>
                <w:rFonts w:asciiTheme="minorHAnsi" w:hAnsiTheme="minorHAnsi" w:cstheme="minorHAnsi"/>
                <w:lang w:eastAsia="en-US"/>
              </w:rPr>
              <w:t>5000 руб.</w:t>
            </w:r>
          </w:p>
        </w:tc>
      </w:tr>
      <w:tr w:rsidR="00012B49" w:rsidRPr="00BE3392" w:rsidTr="00386A73">
        <w:trPr>
          <w:trHeight w:val="236"/>
        </w:trPr>
        <w:tc>
          <w:tcPr>
            <w:tcW w:w="162" w:type="pct"/>
            <w:shd w:val="clear" w:color="auto" w:fill="auto"/>
          </w:tcPr>
          <w:p w:rsidR="00012B49" w:rsidRPr="00BE3392" w:rsidRDefault="00012B49" w:rsidP="00012B49">
            <w:pPr>
              <w:spacing w:after="0" w:line="240" w:lineRule="auto"/>
              <w:jc w:val="center"/>
              <w:rPr>
                <w:rFonts w:asciiTheme="minorHAnsi" w:hAnsiTheme="minorHAnsi" w:cstheme="minorHAnsi"/>
                <w:lang w:eastAsia="en-US"/>
              </w:rPr>
            </w:pPr>
          </w:p>
        </w:tc>
        <w:tc>
          <w:tcPr>
            <w:tcW w:w="1250" w:type="pct"/>
            <w:shd w:val="clear" w:color="auto" w:fill="auto"/>
          </w:tcPr>
          <w:p w:rsidR="00012B49" w:rsidRPr="00BE3392" w:rsidRDefault="00012B49" w:rsidP="0088145F">
            <w:pPr>
              <w:spacing w:after="0" w:line="240" w:lineRule="auto"/>
              <w:rPr>
                <w:rFonts w:asciiTheme="minorHAnsi" w:hAnsiTheme="minorHAnsi" w:cstheme="minorHAnsi"/>
              </w:rPr>
            </w:pPr>
            <w:r w:rsidRPr="00FA2B59">
              <w:rPr>
                <w:rFonts w:asciiTheme="minorHAnsi" w:hAnsiTheme="minorHAnsi" w:cstheme="minorHAnsi"/>
              </w:rPr>
              <w:t>Парта одноместная ученическая</w:t>
            </w:r>
          </w:p>
        </w:tc>
        <w:tc>
          <w:tcPr>
            <w:tcW w:w="1701" w:type="pct"/>
            <w:shd w:val="clear" w:color="auto" w:fill="auto"/>
          </w:tcPr>
          <w:p w:rsidR="00012B49" w:rsidRPr="00BE3392" w:rsidRDefault="00D505E7" w:rsidP="0088145F">
            <w:pPr>
              <w:spacing w:after="0" w:line="240" w:lineRule="auto"/>
              <w:rPr>
                <w:rFonts w:asciiTheme="minorHAnsi" w:hAnsiTheme="minorHAnsi" w:cstheme="minorHAnsi"/>
                <w:bCs/>
                <w:shd w:val="clear" w:color="auto" w:fill="FFFFFF"/>
              </w:rPr>
            </w:pPr>
            <w:r w:rsidRPr="00D505E7">
              <w:rPr>
                <w:rFonts w:asciiTheme="minorHAnsi" w:hAnsiTheme="minorHAnsi" w:cstheme="minorHAnsi"/>
                <w:bCs/>
                <w:shd w:val="clear" w:color="auto" w:fill="FFFFFF"/>
              </w:rPr>
              <w:t>на усмотрение</w:t>
            </w:r>
          </w:p>
        </w:tc>
        <w:tc>
          <w:tcPr>
            <w:tcW w:w="37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sidRPr="00FA2B59">
              <w:rPr>
                <w:rFonts w:asciiTheme="minorHAnsi" w:hAnsiTheme="minorHAnsi" w:cstheme="minorHAnsi"/>
                <w:lang w:eastAsia="en-US"/>
              </w:rPr>
              <w:t>шт.</w:t>
            </w:r>
          </w:p>
        </w:tc>
        <w:tc>
          <w:tcPr>
            <w:tcW w:w="43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Pr>
                <w:rFonts w:asciiTheme="minorHAnsi" w:hAnsiTheme="minorHAnsi" w:cstheme="minorHAnsi"/>
                <w:lang w:eastAsia="en-US"/>
              </w:rPr>
              <w:t>1</w:t>
            </w:r>
          </w:p>
        </w:tc>
        <w:tc>
          <w:tcPr>
            <w:tcW w:w="435"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Pr>
                <w:rFonts w:asciiTheme="minorHAnsi" w:hAnsiTheme="minorHAnsi" w:cstheme="minorHAnsi"/>
                <w:lang w:eastAsia="en-US"/>
              </w:rPr>
              <w:t>5</w:t>
            </w:r>
          </w:p>
        </w:tc>
        <w:tc>
          <w:tcPr>
            <w:tcW w:w="644" w:type="pct"/>
            <w:shd w:val="clear" w:color="auto" w:fill="auto"/>
          </w:tcPr>
          <w:p w:rsidR="00012B49" w:rsidRPr="00BE3392" w:rsidRDefault="00012B49" w:rsidP="0088145F">
            <w:pPr>
              <w:spacing w:after="0" w:line="240" w:lineRule="auto"/>
              <w:rPr>
                <w:rFonts w:asciiTheme="minorHAnsi" w:hAnsiTheme="minorHAnsi" w:cstheme="minorHAnsi"/>
                <w:lang w:eastAsia="en-US"/>
              </w:rPr>
            </w:pPr>
            <w:r>
              <w:rPr>
                <w:rFonts w:asciiTheme="minorHAnsi" w:hAnsiTheme="minorHAnsi" w:cstheme="minorHAnsi"/>
                <w:lang w:eastAsia="en-US"/>
              </w:rPr>
              <w:t>1000 руб.</w:t>
            </w:r>
          </w:p>
        </w:tc>
      </w:tr>
      <w:tr w:rsidR="00012B49" w:rsidRPr="00BE3392" w:rsidTr="00386A73">
        <w:tc>
          <w:tcPr>
            <w:tcW w:w="162" w:type="pct"/>
            <w:shd w:val="clear" w:color="auto" w:fill="D9D9D9"/>
          </w:tcPr>
          <w:p w:rsidR="00012B49" w:rsidRPr="00BE3392" w:rsidRDefault="00012B49" w:rsidP="00012B49">
            <w:pPr>
              <w:pStyle w:val="a3"/>
              <w:numPr>
                <w:ilvl w:val="0"/>
                <w:numId w:val="1"/>
              </w:numPr>
              <w:spacing w:after="0" w:line="240" w:lineRule="auto"/>
              <w:ind w:left="0" w:firstLine="0"/>
              <w:jc w:val="center"/>
              <w:rPr>
                <w:rFonts w:asciiTheme="minorHAnsi" w:hAnsiTheme="minorHAnsi" w:cstheme="minorHAnsi"/>
              </w:rPr>
            </w:pPr>
          </w:p>
        </w:tc>
        <w:tc>
          <w:tcPr>
            <w:tcW w:w="4194" w:type="pct"/>
            <w:gridSpan w:val="5"/>
            <w:shd w:val="clear" w:color="auto" w:fill="D9D9D9"/>
          </w:tcPr>
          <w:p w:rsidR="00012B49" w:rsidRPr="00BE3392" w:rsidRDefault="00012B49" w:rsidP="00012B49">
            <w:pPr>
              <w:spacing w:after="0" w:line="240" w:lineRule="auto"/>
              <w:jc w:val="center"/>
              <w:rPr>
                <w:rFonts w:asciiTheme="minorHAnsi" w:hAnsiTheme="minorHAnsi" w:cstheme="minorHAnsi"/>
                <w:lang w:eastAsia="en-US"/>
              </w:rPr>
            </w:pPr>
            <w:r w:rsidRPr="00BE3392">
              <w:rPr>
                <w:rFonts w:asciiTheme="minorHAnsi" w:hAnsiTheme="minorHAnsi" w:cstheme="minorHAnsi"/>
                <w:lang w:eastAsia="ar-SA"/>
              </w:rPr>
              <w:t>Лицензионное программное обеспечение</w:t>
            </w:r>
          </w:p>
        </w:tc>
        <w:tc>
          <w:tcPr>
            <w:tcW w:w="644" w:type="pct"/>
            <w:shd w:val="clear" w:color="auto" w:fill="D9D9D9"/>
          </w:tcPr>
          <w:p w:rsidR="00012B49" w:rsidRPr="00BE3392" w:rsidRDefault="00012B49" w:rsidP="00012B49">
            <w:pPr>
              <w:spacing w:after="0" w:line="240" w:lineRule="auto"/>
              <w:jc w:val="center"/>
              <w:rPr>
                <w:rFonts w:asciiTheme="minorHAnsi" w:hAnsiTheme="minorHAnsi" w:cstheme="minorHAnsi"/>
                <w:lang w:eastAsia="ar-SA"/>
              </w:rPr>
            </w:pP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88145F" w:rsidRDefault="00012B49" w:rsidP="0088145F">
            <w:pPr>
              <w:spacing w:after="0" w:line="240" w:lineRule="auto"/>
              <w:rPr>
                <w:rFonts w:asciiTheme="minorHAnsi" w:hAnsiTheme="minorHAnsi" w:cstheme="minorHAnsi"/>
                <w:iCs/>
                <w:lang w:val="en-US"/>
              </w:rPr>
            </w:pPr>
            <w:r w:rsidRPr="0088145F">
              <w:rPr>
                <w:rFonts w:asciiTheme="minorHAnsi" w:hAnsiTheme="minorHAnsi" w:cstheme="minorHAnsi"/>
                <w:iCs/>
                <w:lang w:val="en-US"/>
              </w:rPr>
              <w:t>MS Windows 10 pro</w:t>
            </w:r>
          </w:p>
        </w:tc>
        <w:tc>
          <w:tcPr>
            <w:tcW w:w="1701" w:type="pct"/>
            <w:shd w:val="clear" w:color="auto" w:fill="auto"/>
          </w:tcPr>
          <w:p w:rsidR="00012B49" w:rsidRPr="0088145F" w:rsidRDefault="00012B49" w:rsidP="0088145F">
            <w:pPr>
              <w:spacing w:after="0" w:line="240" w:lineRule="auto"/>
              <w:rPr>
                <w:rFonts w:asciiTheme="minorHAnsi" w:hAnsiTheme="minorHAnsi" w:cstheme="minorHAnsi"/>
              </w:rPr>
            </w:pPr>
            <w:r w:rsidRPr="0088145F">
              <w:rPr>
                <w:rFonts w:asciiTheme="minorHAnsi" w:hAnsiTheme="minorHAnsi" w:cstheme="minorHAnsi"/>
              </w:rPr>
              <w:t>На один ПК</w:t>
            </w:r>
          </w:p>
        </w:tc>
        <w:tc>
          <w:tcPr>
            <w:tcW w:w="37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шт.</w:t>
            </w:r>
          </w:p>
        </w:tc>
        <w:tc>
          <w:tcPr>
            <w:tcW w:w="43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1</w:t>
            </w:r>
          </w:p>
        </w:tc>
        <w:tc>
          <w:tcPr>
            <w:tcW w:w="435"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5</w:t>
            </w:r>
          </w:p>
        </w:tc>
        <w:tc>
          <w:tcPr>
            <w:tcW w:w="64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6000 руб.</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88145F" w:rsidRDefault="00012B49" w:rsidP="0088145F">
            <w:pPr>
              <w:spacing w:after="0" w:line="240" w:lineRule="auto"/>
              <w:rPr>
                <w:rFonts w:asciiTheme="minorHAnsi" w:hAnsiTheme="minorHAnsi" w:cstheme="minorHAnsi"/>
                <w:iCs/>
                <w:lang w:val="en-US"/>
              </w:rPr>
            </w:pPr>
            <w:r w:rsidRPr="0088145F">
              <w:rPr>
                <w:rFonts w:asciiTheme="minorHAnsi" w:hAnsiTheme="minorHAnsi" w:cstheme="minorHAnsi"/>
                <w:iCs/>
                <w:lang w:val="en-US"/>
              </w:rPr>
              <w:t>MS Office 2019 pro</w:t>
            </w:r>
          </w:p>
        </w:tc>
        <w:tc>
          <w:tcPr>
            <w:tcW w:w="1701" w:type="pct"/>
            <w:shd w:val="clear" w:color="auto" w:fill="auto"/>
          </w:tcPr>
          <w:p w:rsidR="00012B49" w:rsidRPr="0088145F" w:rsidRDefault="00012B49" w:rsidP="0088145F">
            <w:pPr>
              <w:spacing w:after="0" w:line="240" w:lineRule="auto"/>
              <w:rPr>
                <w:rFonts w:asciiTheme="minorHAnsi" w:hAnsiTheme="minorHAnsi" w:cstheme="minorHAnsi"/>
              </w:rPr>
            </w:pPr>
            <w:r w:rsidRPr="0088145F">
              <w:rPr>
                <w:rFonts w:asciiTheme="minorHAnsi" w:hAnsiTheme="minorHAnsi" w:cstheme="minorHAnsi"/>
              </w:rPr>
              <w:t>На один ПК</w:t>
            </w:r>
          </w:p>
        </w:tc>
        <w:tc>
          <w:tcPr>
            <w:tcW w:w="37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шт.</w:t>
            </w:r>
          </w:p>
        </w:tc>
        <w:tc>
          <w:tcPr>
            <w:tcW w:w="43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1</w:t>
            </w:r>
          </w:p>
        </w:tc>
        <w:tc>
          <w:tcPr>
            <w:tcW w:w="435"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5</w:t>
            </w:r>
          </w:p>
        </w:tc>
        <w:tc>
          <w:tcPr>
            <w:tcW w:w="64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10000 руб.</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88145F" w:rsidRDefault="00012B49" w:rsidP="0088145F">
            <w:pPr>
              <w:spacing w:after="0" w:line="240" w:lineRule="auto"/>
              <w:rPr>
                <w:rFonts w:asciiTheme="minorHAnsi" w:hAnsiTheme="minorHAnsi" w:cstheme="minorHAnsi"/>
                <w:iCs/>
                <w:lang w:val="en-US"/>
              </w:rPr>
            </w:pPr>
            <w:r w:rsidRPr="0088145F">
              <w:rPr>
                <w:rFonts w:asciiTheme="minorHAnsi" w:hAnsiTheme="minorHAnsi" w:cstheme="minorHAnsi"/>
                <w:iCs/>
                <w:lang w:val="en-US"/>
              </w:rPr>
              <w:t>Kaspersky Anti-Virus</w:t>
            </w:r>
          </w:p>
        </w:tc>
        <w:tc>
          <w:tcPr>
            <w:tcW w:w="1701" w:type="pct"/>
            <w:shd w:val="clear" w:color="auto" w:fill="auto"/>
          </w:tcPr>
          <w:p w:rsidR="00012B49" w:rsidRPr="0088145F" w:rsidRDefault="00012B49" w:rsidP="0088145F">
            <w:pPr>
              <w:spacing w:after="0" w:line="240" w:lineRule="auto"/>
              <w:rPr>
                <w:rFonts w:asciiTheme="minorHAnsi" w:hAnsiTheme="minorHAnsi" w:cstheme="minorHAnsi"/>
              </w:rPr>
            </w:pPr>
            <w:r w:rsidRPr="0088145F">
              <w:rPr>
                <w:rFonts w:asciiTheme="minorHAnsi" w:hAnsiTheme="minorHAnsi" w:cstheme="minorHAnsi"/>
              </w:rPr>
              <w:t>На год, на один ПК</w:t>
            </w:r>
          </w:p>
        </w:tc>
        <w:tc>
          <w:tcPr>
            <w:tcW w:w="37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шт.</w:t>
            </w:r>
          </w:p>
        </w:tc>
        <w:tc>
          <w:tcPr>
            <w:tcW w:w="43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1</w:t>
            </w:r>
          </w:p>
        </w:tc>
        <w:tc>
          <w:tcPr>
            <w:tcW w:w="435"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5</w:t>
            </w:r>
          </w:p>
        </w:tc>
        <w:tc>
          <w:tcPr>
            <w:tcW w:w="64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1000 руб.</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88145F" w:rsidRDefault="00012B49" w:rsidP="0088145F">
            <w:pPr>
              <w:spacing w:after="0" w:line="240" w:lineRule="auto"/>
              <w:rPr>
                <w:rFonts w:asciiTheme="minorHAnsi" w:hAnsiTheme="minorHAnsi" w:cstheme="minorHAnsi"/>
                <w:iCs/>
                <w:lang w:val="en-US"/>
              </w:rPr>
            </w:pPr>
            <w:r w:rsidRPr="0088145F">
              <w:rPr>
                <w:rFonts w:asciiTheme="minorHAnsi" w:hAnsiTheme="minorHAnsi" w:cstheme="minorHAnsi"/>
                <w:iCs/>
                <w:lang w:val="en-US"/>
              </w:rPr>
              <w:t>Adobe Creative Suite</w:t>
            </w:r>
          </w:p>
        </w:tc>
        <w:tc>
          <w:tcPr>
            <w:tcW w:w="1701" w:type="pct"/>
            <w:shd w:val="clear" w:color="auto" w:fill="auto"/>
          </w:tcPr>
          <w:p w:rsidR="00012B49" w:rsidRPr="0088145F" w:rsidRDefault="00012B49" w:rsidP="0088145F">
            <w:pPr>
              <w:spacing w:after="0" w:line="240" w:lineRule="auto"/>
            </w:pPr>
            <w:r w:rsidRPr="0088145F">
              <w:rPr>
                <w:rFonts w:asciiTheme="minorHAnsi" w:hAnsiTheme="minorHAnsi" w:cstheme="minorHAnsi"/>
              </w:rPr>
              <w:t>На год, на один ПК</w:t>
            </w:r>
          </w:p>
        </w:tc>
        <w:tc>
          <w:tcPr>
            <w:tcW w:w="37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шт.</w:t>
            </w:r>
          </w:p>
        </w:tc>
        <w:tc>
          <w:tcPr>
            <w:tcW w:w="43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1</w:t>
            </w:r>
          </w:p>
        </w:tc>
        <w:tc>
          <w:tcPr>
            <w:tcW w:w="435"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5</w:t>
            </w:r>
          </w:p>
        </w:tc>
        <w:tc>
          <w:tcPr>
            <w:tcW w:w="64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35000 руб.</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88145F" w:rsidRDefault="00012B49" w:rsidP="0088145F">
            <w:pPr>
              <w:spacing w:after="0" w:line="240" w:lineRule="auto"/>
              <w:rPr>
                <w:rFonts w:asciiTheme="minorHAnsi" w:hAnsiTheme="minorHAnsi" w:cstheme="minorHAnsi"/>
                <w:iCs/>
              </w:rPr>
            </w:pPr>
            <w:r w:rsidRPr="0088145F">
              <w:rPr>
                <w:rFonts w:asciiTheme="minorHAnsi" w:hAnsiTheme="minorHAnsi" w:cstheme="minorHAnsi"/>
                <w:iCs/>
              </w:rPr>
              <w:t>Конференция/</w:t>
            </w:r>
            <w:r w:rsidRPr="0088145F">
              <w:rPr>
                <w:rFonts w:asciiTheme="minorHAnsi" w:hAnsiTheme="minorHAnsi" w:cstheme="minorHAnsi"/>
                <w:iCs/>
                <w:lang w:val="en-US"/>
              </w:rPr>
              <w:t xml:space="preserve"> </w:t>
            </w:r>
            <w:proofErr w:type="spellStart"/>
            <w:r w:rsidRPr="0088145F">
              <w:rPr>
                <w:rFonts w:asciiTheme="minorHAnsi" w:hAnsiTheme="minorHAnsi" w:cstheme="minorHAnsi"/>
                <w:iCs/>
                <w:lang w:val="en-US"/>
              </w:rPr>
              <w:t>etutorium</w:t>
            </w:r>
            <w:proofErr w:type="spellEnd"/>
            <w:r w:rsidRPr="0088145F">
              <w:rPr>
                <w:rFonts w:asciiTheme="minorHAnsi" w:hAnsiTheme="minorHAnsi" w:cstheme="minorHAnsi"/>
                <w:iCs/>
                <w:lang w:val="en-US"/>
              </w:rPr>
              <w:t xml:space="preserve"> Webinar</w:t>
            </w:r>
          </w:p>
        </w:tc>
        <w:tc>
          <w:tcPr>
            <w:tcW w:w="1701" w:type="pct"/>
            <w:shd w:val="clear" w:color="auto" w:fill="auto"/>
          </w:tcPr>
          <w:p w:rsidR="00012B49" w:rsidRPr="0088145F" w:rsidRDefault="00012B49" w:rsidP="0088145F">
            <w:pPr>
              <w:spacing w:after="0" w:line="240" w:lineRule="auto"/>
            </w:pPr>
            <w:r w:rsidRPr="0088145F">
              <w:rPr>
                <w:rFonts w:asciiTheme="minorHAnsi" w:hAnsiTheme="minorHAnsi" w:cstheme="minorHAnsi"/>
              </w:rPr>
              <w:t>На год, на один ПК</w:t>
            </w:r>
          </w:p>
        </w:tc>
        <w:tc>
          <w:tcPr>
            <w:tcW w:w="37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шт.</w:t>
            </w:r>
          </w:p>
        </w:tc>
        <w:tc>
          <w:tcPr>
            <w:tcW w:w="43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1</w:t>
            </w:r>
          </w:p>
        </w:tc>
        <w:tc>
          <w:tcPr>
            <w:tcW w:w="435"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5</w:t>
            </w:r>
          </w:p>
        </w:tc>
        <w:tc>
          <w:tcPr>
            <w:tcW w:w="64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5000 руб.</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88145F" w:rsidRDefault="00012B49" w:rsidP="0088145F">
            <w:pPr>
              <w:spacing w:after="0" w:line="240" w:lineRule="auto"/>
              <w:rPr>
                <w:rFonts w:asciiTheme="minorHAnsi" w:hAnsiTheme="minorHAnsi" w:cstheme="minorHAnsi"/>
                <w:iCs/>
                <w:lang w:val="en-US"/>
              </w:rPr>
            </w:pPr>
            <w:proofErr w:type="gramStart"/>
            <w:r w:rsidRPr="0088145F">
              <w:rPr>
                <w:rFonts w:asciiTheme="minorHAnsi" w:hAnsiTheme="minorHAnsi" w:cstheme="minorHAnsi"/>
                <w:iCs/>
              </w:rPr>
              <w:t xml:space="preserve">Видеоредактор </w:t>
            </w:r>
            <w:r w:rsidRPr="0088145F">
              <w:rPr>
                <w:rFonts w:asciiTheme="minorHAnsi" w:hAnsiTheme="minorHAnsi" w:cstheme="minorHAnsi"/>
                <w:iCs/>
                <w:lang w:val="en-US"/>
              </w:rPr>
              <w:t xml:space="preserve"> </w:t>
            </w:r>
            <w:proofErr w:type="spellStart"/>
            <w:r w:rsidRPr="0088145F">
              <w:rPr>
                <w:rFonts w:asciiTheme="minorHAnsi" w:hAnsiTheme="minorHAnsi" w:cstheme="minorHAnsi"/>
                <w:iCs/>
                <w:lang w:val="en-US"/>
              </w:rPr>
              <w:t>Movavi</w:t>
            </w:r>
            <w:proofErr w:type="spellEnd"/>
            <w:proofErr w:type="gramEnd"/>
            <w:r w:rsidRPr="0088145F">
              <w:rPr>
                <w:rFonts w:asciiTheme="minorHAnsi" w:hAnsiTheme="minorHAnsi" w:cstheme="minorHAnsi"/>
                <w:iCs/>
                <w:lang w:val="en-US"/>
              </w:rPr>
              <w:t xml:space="preserve"> Video Suite</w:t>
            </w:r>
          </w:p>
        </w:tc>
        <w:tc>
          <w:tcPr>
            <w:tcW w:w="1701" w:type="pct"/>
            <w:shd w:val="clear" w:color="auto" w:fill="auto"/>
          </w:tcPr>
          <w:p w:rsidR="00012B49" w:rsidRPr="0088145F" w:rsidRDefault="00012B49" w:rsidP="0088145F">
            <w:pPr>
              <w:spacing w:after="0" w:line="240" w:lineRule="auto"/>
            </w:pPr>
            <w:r w:rsidRPr="0088145F">
              <w:rPr>
                <w:rFonts w:asciiTheme="minorHAnsi" w:hAnsiTheme="minorHAnsi" w:cstheme="minorHAnsi"/>
              </w:rPr>
              <w:t>На год, на один ПК</w:t>
            </w:r>
          </w:p>
        </w:tc>
        <w:tc>
          <w:tcPr>
            <w:tcW w:w="37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шт.</w:t>
            </w:r>
          </w:p>
        </w:tc>
        <w:tc>
          <w:tcPr>
            <w:tcW w:w="43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1</w:t>
            </w:r>
          </w:p>
        </w:tc>
        <w:tc>
          <w:tcPr>
            <w:tcW w:w="435"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5</w:t>
            </w:r>
          </w:p>
        </w:tc>
        <w:tc>
          <w:tcPr>
            <w:tcW w:w="64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val="en-US" w:eastAsia="en-US"/>
              </w:rPr>
              <w:t xml:space="preserve">2500 </w:t>
            </w:r>
            <w:r w:rsidRPr="0088145F">
              <w:rPr>
                <w:rFonts w:asciiTheme="minorHAnsi" w:hAnsiTheme="minorHAnsi" w:cstheme="minorHAnsi"/>
                <w:lang w:eastAsia="en-US"/>
              </w:rPr>
              <w:t>руб.</w:t>
            </w:r>
          </w:p>
        </w:tc>
      </w:tr>
      <w:tr w:rsidR="00012B49" w:rsidRPr="00BE3392" w:rsidTr="00386A73">
        <w:tc>
          <w:tcPr>
            <w:tcW w:w="162" w:type="pct"/>
            <w:shd w:val="clear" w:color="auto" w:fill="auto"/>
          </w:tcPr>
          <w:p w:rsidR="00012B49" w:rsidRPr="00BE3392" w:rsidRDefault="00012B49" w:rsidP="00012B49">
            <w:pPr>
              <w:pStyle w:val="a3"/>
              <w:spacing w:after="0" w:line="240" w:lineRule="auto"/>
              <w:ind w:left="0"/>
              <w:jc w:val="center"/>
              <w:rPr>
                <w:rFonts w:asciiTheme="minorHAnsi" w:hAnsiTheme="minorHAnsi" w:cstheme="minorHAnsi"/>
              </w:rPr>
            </w:pPr>
          </w:p>
        </w:tc>
        <w:tc>
          <w:tcPr>
            <w:tcW w:w="1250" w:type="pct"/>
            <w:shd w:val="clear" w:color="auto" w:fill="auto"/>
          </w:tcPr>
          <w:p w:rsidR="00012B49" w:rsidRPr="0088145F" w:rsidRDefault="00012B49" w:rsidP="0088145F">
            <w:pPr>
              <w:spacing w:after="0" w:line="240" w:lineRule="auto"/>
              <w:rPr>
                <w:rFonts w:asciiTheme="minorHAnsi" w:hAnsiTheme="minorHAnsi" w:cstheme="minorHAnsi"/>
                <w:iCs/>
              </w:rPr>
            </w:pPr>
            <w:r w:rsidRPr="0088145F">
              <w:rPr>
                <w:rFonts w:asciiTheme="minorHAnsi" w:hAnsiTheme="minorHAnsi" w:cstheme="minorHAnsi"/>
                <w:iCs/>
              </w:rPr>
              <w:t xml:space="preserve">Лицензия на ПО для создания уроков </w:t>
            </w:r>
            <w:r w:rsidRPr="0088145F">
              <w:rPr>
                <w:rFonts w:asciiTheme="minorHAnsi" w:hAnsiTheme="minorHAnsi" w:cstheme="minorHAnsi"/>
                <w:iCs/>
                <w:lang w:val="en-US"/>
              </w:rPr>
              <w:t>SMART</w:t>
            </w:r>
            <w:r w:rsidRPr="0088145F">
              <w:rPr>
                <w:rFonts w:asciiTheme="minorHAnsi" w:hAnsiTheme="minorHAnsi" w:cstheme="minorHAnsi"/>
                <w:iCs/>
              </w:rPr>
              <w:t xml:space="preserve"> </w:t>
            </w:r>
            <w:r w:rsidRPr="0088145F">
              <w:rPr>
                <w:rFonts w:asciiTheme="minorHAnsi" w:hAnsiTheme="minorHAnsi" w:cstheme="minorHAnsi"/>
                <w:iCs/>
                <w:lang w:val="en-US"/>
              </w:rPr>
              <w:t>Notebook</w:t>
            </w:r>
          </w:p>
        </w:tc>
        <w:tc>
          <w:tcPr>
            <w:tcW w:w="1701" w:type="pct"/>
            <w:shd w:val="clear" w:color="auto" w:fill="auto"/>
          </w:tcPr>
          <w:p w:rsidR="00012B49" w:rsidRPr="0088145F" w:rsidRDefault="00012B49" w:rsidP="0088145F">
            <w:pPr>
              <w:spacing w:after="0" w:line="240" w:lineRule="auto"/>
              <w:rPr>
                <w:rFonts w:asciiTheme="minorHAnsi" w:hAnsiTheme="minorHAnsi" w:cstheme="minorHAnsi"/>
              </w:rPr>
            </w:pPr>
            <w:r w:rsidRPr="0088145F">
              <w:rPr>
                <w:rFonts w:asciiTheme="minorHAnsi" w:hAnsiTheme="minorHAnsi" w:cstheme="minorHAnsi"/>
              </w:rPr>
              <w:t xml:space="preserve">На один </w:t>
            </w:r>
            <w:proofErr w:type="gramStart"/>
            <w:r w:rsidRPr="0088145F">
              <w:rPr>
                <w:rFonts w:asciiTheme="minorHAnsi" w:hAnsiTheme="minorHAnsi" w:cstheme="minorHAnsi"/>
              </w:rPr>
              <w:t>год,  4</w:t>
            </w:r>
            <w:proofErr w:type="gramEnd"/>
            <w:r w:rsidRPr="0088145F">
              <w:rPr>
                <w:rFonts w:asciiTheme="minorHAnsi" w:hAnsiTheme="minorHAnsi" w:cstheme="minorHAnsi"/>
              </w:rPr>
              <w:t xml:space="preserve"> активации</w:t>
            </w:r>
          </w:p>
        </w:tc>
        <w:tc>
          <w:tcPr>
            <w:tcW w:w="37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шт.</w:t>
            </w:r>
          </w:p>
        </w:tc>
        <w:tc>
          <w:tcPr>
            <w:tcW w:w="43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1</w:t>
            </w:r>
          </w:p>
        </w:tc>
        <w:tc>
          <w:tcPr>
            <w:tcW w:w="435"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5</w:t>
            </w:r>
          </w:p>
        </w:tc>
        <w:tc>
          <w:tcPr>
            <w:tcW w:w="644" w:type="pct"/>
            <w:shd w:val="clear" w:color="auto" w:fill="auto"/>
          </w:tcPr>
          <w:p w:rsidR="00012B49" w:rsidRPr="0088145F" w:rsidRDefault="00012B49"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17000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88145F" w:rsidRDefault="0088145F" w:rsidP="0088145F">
            <w:pPr>
              <w:spacing w:after="0" w:line="240" w:lineRule="auto"/>
              <w:rPr>
                <w:rFonts w:asciiTheme="minorHAnsi" w:hAnsiTheme="minorHAnsi" w:cstheme="minorHAnsi"/>
                <w:iCs/>
              </w:rPr>
            </w:pPr>
            <w:r w:rsidRPr="0088145F">
              <w:rPr>
                <w:rFonts w:asciiTheme="minorHAnsi" w:hAnsiTheme="minorHAnsi" w:cstheme="minorHAnsi"/>
                <w:iCs/>
              </w:rPr>
              <w:t xml:space="preserve">Программа экранного доступа </w:t>
            </w:r>
          </w:p>
        </w:tc>
        <w:tc>
          <w:tcPr>
            <w:tcW w:w="1701" w:type="pct"/>
            <w:shd w:val="clear" w:color="auto" w:fill="auto"/>
          </w:tcPr>
          <w:p w:rsidR="0088145F" w:rsidRPr="0088145F" w:rsidRDefault="0088145F" w:rsidP="0088145F">
            <w:pPr>
              <w:spacing w:after="0" w:line="240" w:lineRule="auto"/>
              <w:rPr>
                <w:rFonts w:asciiTheme="minorHAnsi" w:hAnsiTheme="minorHAnsi" w:cstheme="minorHAnsi"/>
              </w:rPr>
            </w:pPr>
            <w:proofErr w:type="spellStart"/>
            <w:r w:rsidRPr="0088145F">
              <w:rPr>
                <w:rFonts w:asciiTheme="minorHAnsi" w:hAnsiTheme="minorHAnsi" w:cstheme="minorHAnsi"/>
              </w:rPr>
              <w:t>Тифлоинформационная</w:t>
            </w:r>
            <w:proofErr w:type="spellEnd"/>
            <w:r w:rsidRPr="0088145F">
              <w:rPr>
                <w:rFonts w:asciiTheme="minorHAnsi" w:hAnsiTheme="minorHAnsi" w:cstheme="minorHAnsi"/>
              </w:rPr>
              <w:t xml:space="preserve"> система</w:t>
            </w:r>
            <w:r>
              <w:rPr>
                <w:rFonts w:asciiTheme="minorHAnsi" w:hAnsiTheme="minorHAnsi" w:cstheme="minorHAnsi"/>
              </w:rPr>
              <w:t xml:space="preserve"> </w:t>
            </w:r>
            <w:r w:rsidRPr="0088145F">
              <w:rPr>
                <w:rFonts w:asciiTheme="minorHAnsi" w:hAnsiTheme="minorHAnsi" w:cstheme="minorHAnsi"/>
              </w:rPr>
              <w:t xml:space="preserve">– это новейшая программа экранного доступа, работающая на персональном компьютере в среде </w:t>
            </w:r>
            <w:proofErr w:type="spellStart"/>
            <w:r w:rsidRPr="0088145F">
              <w:rPr>
                <w:rFonts w:asciiTheme="minorHAnsi" w:hAnsiTheme="minorHAnsi" w:cstheme="minorHAnsi"/>
              </w:rPr>
              <w:t>Windows</w:t>
            </w:r>
            <w:proofErr w:type="spellEnd"/>
            <w:r w:rsidRPr="0088145F">
              <w:rPr>
                <w:rFonts w:asciiTheme="minorHAnsi" w:hAnsiTheme="minorHAnsi" w:cstheme="minorHAnsi"/>
              </w:rPr>
              <w:t xml:space="preserve">, которая даёт </w:t>
            </w:r>
            <w:proofErr w:type="gramStart"/>
            <w:r w:rsidRPr="0088145F">
              <w:rPr>
                <w:rFonts w:asciiTheme="minorHAnsi" w:hAnsiTheme="minorHAnsi" w:cstheme="minorHAnsi"/>
              </w:rPr>
              <w:t>возможность  самостоятельного</w:t>
            </w:r>
            <w:proofErr w:type="gramEnd"/>
            <w:r w:rsidRPr="0088145F">
              <w:rPr>
                <w:rFonts w:asciiTheme="minorHAnsi" w:hAnsiTheme="minorHAnsi" w:cstheme="minorHAnsi"/>
              </w:rPr>
              <w:t xml:space="preserve"> изучения работы на компьютере, получения доступа к необходимым компьютерным программам, электронной почте и сети Интернет.</w:t>
            </w:r>
          </w:p>
        </w:tc>
        <w:tc>
          <w:tcPr>
            <w:tcW w:w="374" w:type="pct"/>
            <w:shd w:val="clear" w:color="auto" w:fill="auto"/>
          </w:tcPr>
          <w:p w:rsidR="0088145F" w:rsidRPr="0088145F" w:rsidRDefault="0088145F"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шт.</w:t>
            </w:r>
          </w:p>
        </w:tc>
        <w:tc>
          <w:tcPr>
            <w:tcW w:w="434" w:type="pct"/>
            <w:shd w:val="clear" w:color="auto" w:fill="auto"/>
          </w:tcPr>
          <w:p w:rsidR="0088145F" w:rsidRPr="0088145F" w:rsidRDefault="0088145F"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1</w:t>
            </w:r>
          </w:p>
        </w:tc>
        <w:tc>
          <w:tcPr>
            <w:tcW w:w="435" w:type="pct"/>
            <w:shd w:val="clear" w:color="auto" w:fill="auto"/>
          </w:tcPr>
          <w:p w:rsidR="0088145F" w:rsidRPr="0088145F" w:rsidRDefault="0088145F" w:rsidP="0088145F">
            <w:pPr>
              <w:spacing w:after="0" w:line="240" w:lineRule="auto"/>
              <w:rPr>
                <w:rFonts w:asciiTheme="minorHAnsi" w:hAnsiTheme="minorHAnsi" w:cstheme="minorHAnsi"/>
                <w:lang w:eastAsia="en-US"/>
              </w:rPr>
            </w:pPr>
            <w:r w:rsidRPr="0088145F">
              <w:rPr>
                <w:rFonts w:asciiTheme="minorHAnsi" w:hAnsiTheme="minorHAnsi" w:cstheme="minorHAnsi"/>
                <w:lang w:eastAsia="en-US"/>
              </w:rPr>
              <w:t>5</w:t>
            </w:r>
          </w:p>
        </w:tc>
        <w:tc>
          <w:tcPr>
            <w:tcW w:w="644" w:type="pct"/>
            <w:shd w:val="clear" w:color="auto" w:fill="auto"/>
          </w:tcPr>
          <w:p w:rsidR="0088145F" w:rsidRPr="0088145F" w:rsidRDefault="004B7534"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40000 руб.</w:t>
            </w:r>
          </w:p>
        </w:tc>
      </w:tr>
      <w:tr w:rsidR="0088145F" w:rsidRPr="0088145F" w:rsidTr="00386A73">
        <w:tc>
          <w:tcPr>
            <w:tcW w:w="162" w:type="pct"/>
            <w:shd w:val="clear" w:color="auto" w:fill="D9D9D9"/>
          </w:tcPr>
          <w:p w:rsidR="0088145F" w:rsidRPr="0088145F" w:rsidRDefault="0088145F" w:rsidP="0088145F">
            <w:pPr>
              <w:pStyle w:val="a3"/>
              <w:numPr>
                <w:ilvl w:val="0"/>
                <w:numId w:val="1"/>
              </w:numPr>
              <w:spacing w:after="0" w:line="240" w:lineRule="auto"/>
              <w:ind w:left="0" w:firstLine="0"/>
              <w:jc w:val="center"/>
              <w:rPr>
                <w:rFonts w:asciiTheme="minorHAnsi" w:hAnsiTheme="minorHAnsi" w:cstheme="minorHAnsi"/>
                <w:b/>
              </w:rPr>
            </w:pPr>
          </w:p>
        </w:tc>
        <w:tc>
          <w:tcPr>
            <w:tcW w:w="4194" w:type="pct"/>
            <w:gridSpan w:val="5"/>
            <w:shd w:val="clear" w:color="auto" w:fill="D9D9D9"/>
          </w:tcPr>
          <w:p w:rsidR="0088145F" w:rsidRPr="0088145F" w:rsidRDefault="0088145F" w:rsidP="0088145F">
            <w:pPr>
              <w:spacing w:after="0" w:line="240" w:lineRule="auto"/>
              <w:jc w:val="center"/>
              <w:rPr>
                <w:rFonts w:asciiTheme="minorHAnsi" w:hAnsiTheme="minorHAnsi" w:cstheme="minorHAnsi"/>
                <w:b/>
                <w:lang w:eastAsia="en-US"/>
              </w:rPr>
            </w:pPr>
            <w:r w:rsidRPr="0088145F">
              <w:rPr>
                <w:rFonts w:asciiTheme="minorHAnsi" w:hAnsiTheme="minorHAnsi" w:cstheme="minorHAnsi"/>
                <w:b/>
                <w:lang w:eastAsia="ar-SA"/>
              </w:rPr>
              <w:t>Интерактивное и презентационное оборудование</w:t>
            </w:r>
          </w:p>
        </w:tc>
        <w:tc>
          <w:tcPr>
            <w:tcW w:w="644" w:type="pct"/>
            <w:shd w:val="clear" w:color="auto" w:fill="D9D9D9"/>
          </w:tcPr>
          <w:p w:rsidR="0088145F" w:rsidRPr="0088145F" w:rsidRDefault="0088145F" w:rsidP="0088145F">
            <w:pPr>
              <w:spacing w:after="0" w:line="240" w:lineRule="auto"/>
              <w:jc w:val="center"/>
              <w:rPr>
                <w:rFonts w:asciiTheme="minorHAnsi" w:hAnsiTheme="minorHAnsi" w:cstheme="minorHAnsi"/>
                <w:b/>
                <w:lang w:eastAsia="ar-SA"/>
              </w:rPr>
            </w:pP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iCs/>
              </w:rPr>
            </w:pPr>
            <w:r w:rsidRPr="00BE3392">
              <w:rPr>
                <w:rFonts w:asciiTheme="minorHAnsi" w:hAnsiTheme="minorHAnsi" w:cstheme="minorHAnsi"/>
              </w:rPr>
              <w:t>Комплект, состоящий из интерактивной доски, крепления и проектора</w:t>
            </w:r>
          </w:p>
        </w:tc>
        <w:tc>
          <w:tcPr>
            <w:tcW w:w="1701" w:type="pct"/>
            <w:shd w:val="clear" w:color="auto" w:fill="auto"/>
          </w:tcPr>
          <w:p w:rsidR="0088145F" w:rsidRPr="00BE3392" w:rsidRDefault="0088145F" w:rsidP="0088145F">
            <w:pPr>
              <w:spacing w:after="0" w:line="240" w:lineRule="auto"/>
              <w:textAlignment w:val="top"/>
              <w:rPr>
                <w:rFonts w:asciiTheme="minorHAnsi" w:hAnsiTheme="minorHAnsi" w:cstheme="minorHAnsi"/>
              </w:rPr>
            </w:pPr>
            <w:r w:rsidRPr="00BE3392">
              <w:rPr>
                <w:rFonts w:asciiTheme="minorHAnsi" w:hAnsiTheme="minorHAnsi" w:cstheme="minorHAnsi"/>
                <w:bdr w:val="none" w:sz="0" w:space="0" w:color="auto" w:frame="1"/>
                <w:shd w:val="clear" w:color="auto" w:fill="FFFFFF"/>
              </w:rPr>
              <w:t>Размер рабочей поверхности (</w:t>
            </w:r>
            <w:proofErr w:type="spellStart"/>
            <w:r w:rsidRPr="00BE3392">
              <w:rPr>
                <w:rFonts w:asciiTheme="minorHAnsi" w:hAnsiTheme="minorHAnsi" w:cstheme="minorHAnsi"/>
                <w:bdr w:val="none" w:sz="0" w:space="0" w:color="auto" w:frame="1"/>
                <w:shd w:val="clear" w:color="auto" w:fill="FFFFFF"/>
              </w:rPr>
              <w:t>ШxВ</w:t>
            </w:r>
            <w:proofErr w:type="spellEnd"/>
            <w:r w:rsidRPr="00BE3392">
              <w:rPr>
                <w:rFonts w:asciiTheme="minorHAnsi" w:hAnsiTheme="minorHAnsi" w:cstheme="minorHAnsi"/>
                <w:bdr w:val="none" w:sz="0" w:space="0" w:color="auto" w:frame="1"/>
                <w:shd w:val="clear" w:color="auto" w:fill="FFFFFF"/>
              </w:rPr>
              <w:t>), см</w:t>
            </w:r>
          </w:p>
          <w:p w:rsidR="0088145F" w:rsidRPr="00BE3392" w:rsidRDefault="0088145F" w:rsidP="0088145F">
            <w:pPr>
              <w:spacing w:after="0" w:line="240" w:lineRule="auto"/>
              <w:textAlignment w:val="bottom"/>
              <w:rPr>
                <w:rFonts w:asciiTheme="minorHAnsi" w:hAnsiTheme="minorHAnsi" w:cstheme="minorHAnsi"/>
              </w:rPr>
            </w:pPr>
            <w:r w:rsidRPr="00BE3392">
              <w:rPr>
                <w:rFonts w:asciiTheme="minorHAnsi" w:hAnsiTheme="minorHAnsi" w:cstheme="minorHAnsi"/>
              </w:rPr>
              <w:t xml:space="preserve">157x117; </w:t>
            </w:r>
            <w:r w:rsidRPr="00BE3392">
              <w:rPr>
                <w:rFonts w:asciiTheme="minorHAnsi" w:hAnsiTheme="minorHAnsi" w:cstheme="minorHAnsi"/>
                <w:bdr w:val="none" w:sz="0" w:space="0" w:color="auto" w:frame="1"/>
                <w:shd w:val="clear" w:color="auto" w:fill="FFFFFF"/>
              </w:rPr>
              <w:t xml:space="preserve">Диагональ рабочей поверхности, дюймы </w:t>
            </w:r>
            <w:r w:rsidRPr="00BE3392">
              <w:rPr>
                <w:rFonts w:asciiTheme="minorHAnsi" w:hAnsiTheme="minorHAnsi" w:cstheme="minorHAnsi"/>
              </w:rPr>
              <w:t xml:space="preserve">77; </w:t>
            </w:r>
            <w:r w:rsidRPr="00BE3392">
              <w:rPr>
                <w:rFonts w:asciiTheme="minorHAnsi" w:hAnsiTheme="minorHAnsi" w:cstheme="minorHAnsi"/>
                <w:bdr w:val="none" w:sz="0" w:space="0" w:color="auto" w:frame="1"/>
                <w:shd w:val="clear" w:color="auto" w:fill="FFFFFF"/>
              </w:rPr>
              <w:t xml:space="preserve">Количество пользователей (макс) </w:t>
            </w:r>
            <w:r w:rsidRPr="00BE3392">
              <w:rPr>
                <w:rFonts w:asciiTheme="minorHAnsi" w:hAnsiTheme="minorHAnsi" w:cstheme="minorHAnsi"/>
              </w:rPr>
              <w:t>2</w:t>
            </w:r>
          </w:p>
        </w:tc>
        <w:tc>
          <w:tcPr>
            <w:tcW w:w="37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8145F" w:rsidRDefault="0088145F" w:rsidP="0088145F">
            <w:r w:rsidRPr="00C945DB">
              <w:rPr>
                <w:rFonts w:asciiTheme="minorHAnsi" w:hAnsiTheme="minorHAnsi" w:cstheme="minorHAnsi"/>
                <w:lang w:eastAsia="en-US"/>
              </w:rPr>
              <w:t>1 на 5 участников</w:t>
            </w:r>
          </w:p>
        </w:tc>
        <w:tc>
          <w:tcPr>
            <w:tcW w:w="435" w:type="pct"/>
            <w:shd w:val="clear" w:color="auto" w:fill="auto"/>
          </w:tcPr>
          <w:p w:rsidR="0088145F" w:rsidRDefault="0088145F" w:rsidP="0088145F">
            <w:r w:rsidRPr="00C945DB">
              <w:rPr>
                <w:rFonts w:asciiTheme="minorHAnsi" w:hAnsiTheme="minorHAnsi" w:cstheme="minorHAnsi"/>
                <w:lang w:eastAsia="en-US"/>
              </w:rPr>
              <w:t>1 на 5 участников</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180000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bCs/>
                <w:shd w:val="clear" w:color="auto" w:fill="FFFFFF"/>
                <w:lang w:val="en-US"/>
              </w:rPr>
            </w:pPr>
            <w:r w:rsidRPr="00BE3392">
              <w:rPr>
                <w:rFonts w:asciiTheme="minorHAnsi" w:hAnsiTheme="minorHAnsi" w:cstheme="minorHAnsi"/>
                <w:bCs/>
                <w:shd w:val="clear" w:color="auto" w:fill="FFFFFF"/>
              </w:rPr>
              <w:t xml:space="preserve">Электронный </w:t>
            </w:r>
            <w:proofErr w:type="spellStart"/>
            <w:r w:rsidRPr="00BE3392">
              <w:rPr>
                <w:rFonts w:asciiTheme="minorHAnsi" w:hAnsiTheme="minorHAnsi" w:cstheme="minorHAnsi"/>
                <w:bCs/>
                <w:shd w:val="clear" w:color="auto" w:fill="FFFFFF"/>
              </w:rPr>
              <w:t>флипчарт</w:t>
            </w:r>
            <w:proofErr w:type="spellEnd"/>
          </w:p>
        </w:tc>
        <w:tc>
          <w:tcPr>
            <w:tcW w:w="1701" w:type="pct"/>
            <w:shd w:val="clear" w:color="auto" w:fill="auto"/>
          </w:tcPr>
          <w:p w:rsidR="0088145F" w:rsidRPr="00BE3392" w:rsidRDefault="0088145F" w:rsidP="0088145F">
            <w:pPr>
              <w:pStyle w:val="4"/>
              <w:shd w:val="clear" w:color="auto" w:fill="FFFFFF"/>
              <w:spacing w:before="0" w:line="240" w:lineRule="auto"/>
              <w:textAlignment w:val="baseline"/>
              <w:rPr>
                <w:rFonts w:asciiTheme="minorHAnsi" w:hAnsiTheme="minorHAnsi" w:cstheme="minorHAnsi"/>
                <w:b w:val="0"/>
                <w:bCs w:val="0"/>
                <w:color w:val="auto"/>
              </w:rPr>
            </w:pPr>
            <w:r w:rsidRPr="00BE3392">
              <w:rPr>
                <w:rFonts w:asciiTheme="minorHAnsi" w:hAnsiTheme="minorHAnsi" w:cstheme="minorHAnsi"/>
                <w:b w:val="0"/>
                <w:bCs w:val="0"/>
                <w:color w:val="auto"/>
              </w:rPr>
              <w:t>Технология распознавания касания</w:t>
            </w:r>
          </w:p>
          <w:p w:rsidR="0088145F" w:rsidRPr="00BE3392" w:rsidRDefault="0088145F" w:rsidP="0088145F">
            <w:pPr>
              <w:pStyle w:val="a4"/>
              <w:shd w:val="clear" w:color="auto" w:fill="FFFFFF"/>
              <w:spacing w:before="0" w:beforeAutospacing="0" w:after="0" w:afterAutospacing="0"/>
              <w:textAlignment w:val="baseline"/>
              <w:rPr>
                <w:rFonts w:asciiTheme="minorHAnsi" w:hAnsiTheme="minorHAnsi" w:cstheme="minorHAnsi"/>
                <w:sz w:val="22"/>
                <w:szCs w:val="22"/>
              </w:rPr>
            </w:pPr>
            <w:proofErr w:type="spellStart"/>
            <w:r w:rsidRPr="00BE3392">
              <w:rPr>
                <w:rFonts w:asciiTheme="minorHAnsi" w:hAnsiTheme="minorHAnsi" w:cstheme="minorHAnsi"/>
                <w:sz w:val="22"/>
                <w:szCs w:val="22"/>
                <w:lang w:val="en-US"/>
              </w:rPr>
              <w:t>DViT</w:t>
            </w:r>
            <w:proofErr w:type="spellEnd"/>
            <w:r w:rsidRPr="00BE3392">
              <w:rPr>
                <w:rFonts w:asciiTheme="minorHAnsi" w:hAnsiTheme="minorHAnsi" w:cstheme="minorHAnsi"/>
                <w:sz w:val="22"/>
                <w:szCs w:val="22"/>
              </w:rPr>
              <w:t>® (</w:t>
            </w:r>
            <w:r w:rsidRPr="00BE3392">
              <w:rPr>
                <w:rFonts w:asciiTheme="minorHAnsi" w:hAnsiTheme="minorHAnsi" w:cstheme="minorHAnsi"/>
                <w:sz w:val="22"/>
                <w:szCs w:val="22"/>
                <w:lang w:val="en-US"/>
              </w:rPr>
              <w:t>Digital</w:t>
            </w:r>
            <w:r w:rsidRPr="00BE3392">
              <w:rPr>
                <w:rFonts w:asciiTheme="minorHAnsi" w:hAnsiTheme="minorHAnsi" w:cstheme="minorHAnsi"/>
                <w:sz w:val="22"/>
                <w:szCs w:val="22"/>
              </w:rPr>
              <w:t xml:space="preserve"> </w:t>
            </w:r>
            <w:r w:rsidRPr="00BE3392">
              <w:rPr>
                <w:rFonts w:asciiTheme="minorHAnsi" w:hAnsiTheme="minorHAnsi" w:cstheme="minorHAnsi"/>
                <w:sz w:val="22"/>
                <w:szCs w:val="22"/>
                <w:lang w:val="en-US"/>
              </w:rPr>
              <w:t>Vision</w:t>
            </w:r>
            <w:r w:rsidRPr="00BE3392">
              <w:rPr>
                <w:rFonts w:asciiTheme="minorHAnsi" w:hAnsiTheme="minorHAnsi" w:cstheme="minorHAnsi"/>
                <w:sz w:val="22"/>
                <w:szCs w:val="22"/>
              </w:rPr>
              <w:t xml:space="preserve"> </w:t>
            </w:r>
            <w:r w:rsidRPr="00BE3392">
              <w:rPr>
                <w:rFonts w:asciiTheme="minorHAnsi" w:hAnsiTheme="minorHAnsi" w:cstheme="minorHAnsi"/>
                <w:sz w:val="22"/>
                <w:szCs w:val="22"/>
                <w:lang w:val="en-US"/>
              </w:rPr>
              <w:t>Touch</w:t>
            </w:r>
            <w:r w:rsidRPr="00BE3392">
              <w:rPr>
                <w:rFonts w:asciiTheme="minorHAnsi" w:hAnsiTheme="minorHAnsi" w:cstheme="minorHAnsi"/>
                <w:sz w:val="22"/>
                <w:szCs w:val="22"/>
              </w:rPr>
              <w:t>)</w:t>
            </w:r>
          </w:p>
          <w:p w:rsidR="0088145F" w:rsidRPr="00BE3392" w:rsidRDefault="0088145F" w:rsidP="0088145F">
            <w:pPr>
              <w:pStyle w:val="4"/>
              <w:shd w:val="clear" w:color="auto" w:fill="FFFFFF"/>
              <w:spacing w:before="0" w:line="240" w:lineRule="auto"/>
              <w:textAlignment w:val="baseline"/>
              <w:rPr>
                <w:rFonts w:asciiTheme="minorHAnsi" w:hAnsiTheme="minorHAnsi" w:cstheme="minorHAnsi"/>
                <w:b w:val="0"/>
                <w:bCs w:val="0"/>
                <w:color w:val="auto"/>
              </w:rPr>
            </w:pPr>
            <w:r w:rsidRPr="00BE3392">
              <w:rPr>
                <w:rFonts w:asciiTheme="minorHAnsi" w:hAnsiTheme="minorHAnsi" w:cstheme="minorHAnsi"/>
                <w:b w:val="0"/>
                <w:bCs w:val="0"/>
                <w:color w:val="auto"/>
              </w:rPr>
              <w:t>Беспроводная технология</w:t>
            </w:r>
          </w:p>
          <w:p w:rsidR="0088145F" w:rsidRPr="00BE3392" w:rsidRDefault="0088145F" w:rsidP="0088145F">
            <w:pPr>
              <w:pStyle w:val="a4"/>
              <w:shd w:val="clear" w:color="auto" w:fill="FFFFFF"/>
              <w:spacing w:before="0" w:beforeAutospacing="0" w:after="0" w:afterAutospacing="0"/>
              <w:textAlignment w:val="baseline"/>
              <w:rPr>
                <w:rFonts w:asciiTheme="minorHAnsi" w:hAnsiTheme="minorHAnsi" w:cstheme="minorHAnsi"/>
                <w:sz w:val="22"/>
                <w:szCs w:val="22"/>
              </w:rPr>
            </w:pPr>
            <w:proofErr w:type="spellStart"/>
            <w:r w:rsidRPr="00BE3392">
              <w:rPr>
                <w:rFonts w:asciiTheme="minorHAnsi" w:hAnsiTheme="minorHAnsi" w:cstheme="minorHAnsi"/>
                <w:sz w:val="22"/>
                <w:szCs w:val="22"/>
              </w:rPr>
              <w:t>Bluetooth</w:t>
            </w:r>
            <w:proofErr w:type="spellEnd"/>
            <w:r w:rsidRPr="00BE3392">
              <w:rPr>
                <w:rFonts w:asciiTheme="minorHAnsi" w:hAnsiTheme="minorHAnsi" w:cstheme="minorHAnsi"/>
                <w:sz w:val="22"/>
                <w:szCs w:val="22"/>
              </w:rPr>
              <w:t xml:space="preserve"> 2.1 + EDR2</w:t>
            </w:r>
          </w:p>
        </w:tc>
        <w:tc>
          <w:tcPr>
            <w:tcW w:w="37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8145F" w:rsidRDefault="0088145F" w:rsidP="0088145F">
            <w:r w:rsidRPr="00463FC5">
              <w:rPr>
                <w:rFonts w:asciiTheme="minorHAnsi" w:hAnsiTheme="minorHAnsi" w:cstheme="minorHAnsi"/>
                <w:lang w:eastAsia="en-US"/>
              </w:rPr>
              <w:t>1 на 5 участников</w:t>
            </w:r>
          </w:p>
        </w:tc>
        <w:tc>
          <w:tcPr>
            <w:tcW w:w="435" w:type="pct"/>
            <w:shd w:val="clear" w:color="auto" w:fill="auto"/>
          </w:tcPr>
          <w:p w:rsidR="0088145F" w:rsidRDefault="0088145F" w:rsidP="0088145F">
            <w:r w:rsidRPr="00463FC5">
              <w:rPr>
                <w:rFonts w:asciiTheme="minorHAnsi" w:hAnsiTheme="minorHAnsi" w:cstheme="minorHAnsi"/>
                <w:lang w:eastAsia="en-US"/>
              </w:rPr>
              <w:t>1 на 5 участников</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34000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pStyle w:val="1"/>
              <w:spacing w:before="0" w:beforeAutospacing="0" w:after="0" w:afterAutospacing="0"/>
              <w:textAlignment w:val="baseline"/>
              <w:rPr>
                <w:rFonts w:asciiTheme="minorHAnsi" w:hAnsiTheme="minorHAnsi" w:cstheme="minorHAnsi"/>
                <w:bCs w:val="0"/>
                <w:sz w:val="22"/>
                <w:szCs w:val="22"/>
                <w:shd w:val="clear" w:color="auto" w:fill="FFFFFF"/>
              </w:rPr>
            </w:pPr>
            <w:r w:rsidRPr="00BE3392">
              <w:rPr>
                <w:rFonts w:asciiTheme="minorHAnsi" w:hAnsiTheme="minorHAnsi" w:cstheme="minorHAnsi"/>
                <w:b w:val="0"/>
                <w:bCs w:val="0"/>
                <w:sz w:val="22"/>
                <w:szCs w:val="22"/>
              </w:rPr>
              <w:t>Стойка</w:t>
            </w:r>
          </w:p>
        </w:tc>
        <w:tc>
          <w:tcPr>
            <w:tcW w:w="1701" w:type="pct"/>
            <w:shd w:val="clear" w:color="auto" w:fill="auto"/>
          </w:tcPr>
          <w:p w:rsidR="0088145F" w:rsidRPr="00BE3392" w:rsidRDefault="0088145F" w:rsidP="0088145F">
            <w:pPr>
              <w:pStyle w:val="4"/>
              <w:shd w:val="clear" w:color="auto" w:fill="FFFFFF"/>
              <w:spacing w:before="0" w:line="240" w:lineRule="auto"/>
              <w:textAlignment w:val="baseline"/>
              <w:rPr>
                <w:rFonts w:asciiTheme="minorHAnsi" w:hAnsiTheme="minorHAnsi" w:cstheme="minorHAnsi"/>
                <w:b w:val="0"/>
                <w:bCs w:val="0"/>
                <w:i w:val="0"/>
                <w:color w:val="auto"/>
              </w:rPr>
            </w:pPr>
            <w:r w:rsidRPr="00BE3392">
              <w:rPr>
                <w:rFonts w:asciiTheme="minorHAnsi" w:hAnsiTheme="minorHAnsi" w:cstheme="minorHAnsi"/>
                <w:b w:val="0"/>
                <w:i w:val="0"/>
                <w:color w:val="auto"/>
              </w:rPr>
              <w:t xml:space="preserve">напольная мобильная стойка, предназначенная для интерактивного </w:t>
            </w:r>
            <w:proofErr w:type="spellStart"/>
            <w:r w:rsidRPr="00BE3392">
              <w:rPr>
                <w:rFonts w:asciiTheme="minorHAnsi" w:hAnsiTheme="minorHAnsi" w:cstheme="minorHAnsi"/>
                <w:b w:val="0"/>
                <w:i w:val="0"/>
                <w:color w:val="auto"/>
              </w:rPr>
              <w:t>флипчарта</w:t>
            </w:r>
            <w:proofErr w:type="spellEnd"/>
          </w:p>
        </w:tc>
        <w:tc>
          <w:tcPr>
            <w:tcW w:w="37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8145F" w:rsidRDefault="0088145F" w:rsidP="0088145F">
            <w:r w:rsidRPr="00C81150">
              <w:rPr>
                <w:rFonts w:asciiTheme="minorHAnsi" w:hAnsiTheme="minorHAnsi" w:cstheme="minorHAnsi"/>
                <w:lang w:eastAsia="en-US"/>
              </w:rPr>
              <w:t>1 на 5 участников</w:t>
            </w:r>
          </w:p>
        </w:tc>
        <w:tc>
          <w:tcPr>
            <w:tcW w:w="435" w:type="pct"/>
            <w:shd w:val="clear" w:color="auto" w:fill="auto"/>
          </w:tcPr>
          <w:p w:rsidR="0088145F" w:rsidRDefault="0088145F" w:rsidP="0088145F">
            <w:r w:rsidRPr="00C81150">
              <w:rPr>
                <w:rFonts w:asciiTheme="minorHAnsi" w:hAnsiTheme="minorHAnsi" w:cstheme="minorHAnsi"/>
                <w:lang w:eastAsia="en-US"/>
              </w:rPr>
              <w:t>1 на 5 участников</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19000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iCs/>
              </w:rPr>
            </w:pPr>
            <w:r w:rsidRPr="00BE3392">
              <w:rPr>
                <w:rFonts w:asciiTheme="minorHAnsi" w:hAnsiTheme="minorHAnsi" w:cstheme="minorHAnsi"/>
                <w:iCs/>
              </w:rPr>
              <w:t>Интерактивный дисплей, программное обеспечение, мобильная стойка для дисплея</w:t>
            </w:r>
          </w:p>
        </w:tc>
        <w:tc>
          <w:tcPr>
            <w:tcW w:w="1701" w:type="pct"/>
            <w:shd w:val="clear" w:color="auto" w:fill="auto"/>
          </w:tcPr>
          <w:p w:rsidR="0088145F" w:rsidRPr="00BE3392" w:rsidRDefault="0088145F" w:rsidP="0088145F">
            <w:pPr>
              <w:shd w:val="clear" w:color="auto" w:fill="FFFFFF"/>
              <w:spacing w:after="0" w:line="240" w:lineRule="auto"/>
              <w:outlineLvl w:val="0"/>
              <w:rPr>
                <w:rFonts w:asciiTheme="minorHAnsi" w:hAnsiTheme="minorHAnsi" w:cstheme="minorHAnsi"/>
              </w:rPr>
            </w:pPr>
            <w:r w:rsidRPr="00BE3392">
              <w:rPr>
                <w:rFonts w:asciiTheme="minorHAnsi" w:hAnsiTheme="minorHAnsi" w:cstheme="minorHAnsi"/>
              </w:rPr>
              <w:t xml:space="preserve">Диагональ: 75 ", Разрешение: </w:t>
            </w:r>
            <w:proofErr w:type="spellStart"/>
            <w:r w:rsidRPr="00BE3392">
              <w:rPr>
                <w:rFonts w:asciiTheme="minorHAnsi" w:hAnsiTheme="minorHAnsi" w:cstheme="minorHAnsi"/>
              </w:rPr>
              <w:t>Ultra</w:t>
            </w:r>
            <w:proofErr w:type="spellEnd"/>
            <w:r w:rsidRPr="00BE3392">
              <w:rPr>
                <w:rFonts w:asciiTheme="minorHAnsi" w:hAnsiTheme="minorHAnsi" w:cstheme="minorHAnsi"/>
              </w:rPr>
              <w:t xml:space="preserve"> HD 4K (3840x2160), Контрастность: 5000:1, Яркость панели: 360 кд/м2, Одновременные касания: 8</w:t>
            </w:r>
          </w:p>
        </w:tc>
        <w:tc>
          <w:tcPr>
            <w:tcW w:w="37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8145F" w:rsidRDefault="0088145F" w:rsidP="0088145F">
            <w:r w:rsidRPr="00E82404">
              <w:rPr>
                <w:rFonts w:asciiTheme="minorHAnsi" w:hAnsiTheme="minorHAnsi" w:cstheme="minorHAnsi"/>
                <w:lang w:eastAsia="en-US"/>
              </w:rPr>
              <w:t>1 на 5 участников</w:t>
            </w:r>
          </w:p>
        </w:tc>
        <w:tc>
          <w:tcPr>
            <w:tcW w:w="435" w:type="pct"/>
            <w:shd w:val="clear" w:color="auto" w:fill="auto"/>
          </w:tcPr>
          <w:p w:rsidR="0088145F" w:rsidRDefault="0088145F" w:rsidP="0088145F">
            <w:r w:rsidRPr="00E82404">
              <w:rPr>
                <w:rFonts w:asciiTheme="minorHAnsi" w:hAnsiTheme="minorHAnsi" w:cstheme="minorHAnsi"/>
                <w:lang w:eastAsia="en-US"/>
              </w:rPr>
              <w:t>1 на 5 участников</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400000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bCs/>
                <w:shd w:val="clear" w:color="auto" w:fill="FFFFFF"/>
              </w:rPr>
            </w:pPr>
            <w:r w:rsidRPr="00BE3392">
              <w:rPr>
                <w:rFonts w:asciiTheme="minorHAnsi" w:hAnsiTheme="minorHAnsi" w:cstheme="minorHAnsi"/>
                <w:bCs/>
                <w:shd w:val="clear" w:color="auto" w:fill="FFFFFF"/>
              </w:rPr>
              <w:t>Пульт для презентаций</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Беспроводной пульт для проведения презентаций, оснащенный удобными элементами управления и лазерной указкой с красным лучом. Беспроводной миниатюрный приемник с функцией самонастраивающегося подключения.</w:t>
            </w:r>
          </w:p>
        </w:tc>
        <w:tc>
          <w:tcPr>
            <w:tcW w:w="37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шт.</w:t>
            </w:r>
          </w:p>
        </w:tc>
        <w:tc>
          <w:tcPr>
            <w:tcW w:w="434" w:type="pct"/>
            <w:shd w:val="clear" w:color="auto" w:fill="auto"/>
          </w:tcPr>
          <w:p w:rsidR="0088145F" w:rsidRDefault="0088145F" w:rsidP="0088145F">
            <w:r w:rsidRPr="009F1915">
              <w:rPr>
                <w:rFonts w:asciiTheme="minorHAnsi" w:hAnsiTheme="minorHAnsi" w:cstheme="minorHAnsi"/>
                <w:lang w:eastAsia="en-US"/>
              </w:rPr>
              <w:t>1 на 5 участников</w:t>
            </w:r>
          </w:p>
        </w:tc>
        <w:tc>
          <w:tcPr>
            <w:tcW w:w="435" w:type="pct"/>
            <w:shd w:val="clear" w:color="auto" w:fill="auto"/>
          </w:tcPr>
          <w:p w:rsidR="0088145F" w:rsidRDefault="0088145F" w:rsidP="0088145F">
            <w:r w:rsidRPr="009F1915">
              <w:rPr>
                <w:rFonts w:asciiTheme="minorHAnsi" w:hAnsiTheme="minorHAnsi" w:cstheme="minorHAnsi"/>
                <w:lang w:eastAsia="en-US"/>
              </w:rPr>
              <w:t>1 на 5 участников</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2800 руб.</w:t>
            </w:r>
          </w:p>
        </w:tc>
      </w:tr>
      <w:tr w:rsidR="0088145F" w:rsidRPr="0088145F" w:rsidTr="00386A73">
        <w:tc>
          <w:tcPr>
            <w:tcW w:w="162" w:type="pct"/>
            <w:shd w:val="clear" w:color="auto" w:fill="D9D9D9"/>
          </w:tcPr>
          <w:p w:rsidR="0088145F" w:rsidRPr="0088145F" w:rsidRDefault="0088145F" w:rsidP="0088145F">
            <w:pPr>
              <w:pStyle w:val="a3"/>
              <w:numPr>
                <w:ilvl w:val="0"/>
                <w:numId w:val="1"/>
              </w:numPr>
              <w:spacing w:after="0" w:line="240" w:lineRule="auto"/>
              <w:ind w:left="0" w:firstLine="0"/>
              <w:jc w:val="center"/>
              <w:rPr>
                <w:rFonts w:asciiTheme="minorHAnsi" w:hAnsiTheme="minorHAnsi" w:cstheme="minorHAnsi"/>
                <w:b/>
              </w:rPr>
            </w:pPr>
          </w:p>
        </w:tc>
        <w:tc>
          <w:tcPr>
            <w:tcW w:w="4838" w:type="pct"/>
            <w:gridSpan w:val="6"/>
            <w:shd w:val="clear" w:color="auto" w:fill="D9D9D9"/>
          </w:tcPr>
          <w:p w:rsidR="0088145F" w:rsidRPr="0088145F" w:rsidRDefault="0088145F" w:rsidP="0088145F">
            <w:pPr>
              <w:spacing w:after="0" w:line="240" w:lineRule="auto"/>
              <w:jc w:val="center"/>
              <w:rPr>
                <w:rFonts w:asciiTheme="minorHAnsi" w:hAnsiTheme="minorHAnsi" w:cstheme="minorHAnsi"/>
                <w:b/>
                <w:lang w:eastAsia="ar-SA"/>
              </w:rPr>
            </w:pPr>
            <w:r w:rsidRPr="0088145F">
              <w:rPr>
                <w:rFonts w:asciiTheme="minorHAnsi" w:hAnsiTheme="minorHAnsi" w:cstheme="minorHAnsi"/>
                <w:b/>
                <w:lang w:eastAsia="ar-SA"/>
              </w:rPr>
              <w:t>Офисные принадлежности, необходимые для обеспечения выполнения работ</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vAlign w:val="center"/>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Папка-конверт на молнии/кнопке</w:t>
            </w:r>
          </w:p>
        </w:tc>
        <w:tc>
          <w:tcPr>
            <w:tcW w:w="1701" w:type="pct"/>
            <w:shd w:val="clear" w:color="auto" w:fill="auto"/>
            <w:vAlign w:val="center"/>
          </w:tcPr>
          <w:p w:rsidR="0088145F" w:rsidRPr="00BE3392" w:rsidRDefault="0088145F" w:rsidP="0088145F">
            <w:pPr>
              <w:spacing w:after="0" w:line="240" w:lineRule="auto"/>
              <w:rPr>
                <w:rFonts w:asciiTheme="minorHAnsi" w:hAnsiTheme="minorHAnsi" w:cstheme="minorHAnsi"/>
                <w:color w:val="000000"/>
              </w:rPr>
            </w:pPr>
            <w:r w:rsidRPr="00BE3392">
              <w:rPr>
                <w:rFonts w:asciiTheme="minorHAnsi" w:hAnsiTheme="minorHAnsi" w:cstheme="minorHAnsi"/>
                <w:color w:val="000000"/>
              </w:rPr>
              <w:t>Формат: 196 мм x 250 мм</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15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vAlign w:val="center"/>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Ручка шариковая</w:t>
            </w:r>
          </w:p>
        </w:tc>
        <w:tc>
          <w:tcPr>
            <w:tcW w:w="1701" w:type="pct"/>
            <w:shd w:val="clear" w:color="auto" w:fill="auto"/>
            <w:vAlign w:val="center"/>
          </w:tcPr>
          <w:p w:rsidR="0088145F" w:rsidRPr="00BE3392" w:rsidRDefault="0088145F" w:rsidP="0088145F">
            <w:pPr>
              <w:spacing w:after="0" w:line="240" w:lineRule="auto"/>
              <w:rPr>
                <w:rFonts w:asciiTheme="minorHAnsi" w:hAnsiTheme="minorHAnsi" w:cstheme="minorHAnsi"/>
                <w:color w:val="000000"/>
              </w:rPr>
            </w:pPr>
            <w:r w:rsidRPr="00BE3392">
              <w:rPr>
                <w:rFonts w:asciiTheme="minorHAnsi" w:hAnsiTheme="minorHAnsi" w:cstheme="minorHAnsi"/>
                <w:color w:val="000000"/>
              </w:rPr>
              <w:t>Цвет чернил: синий</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5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vAlign w:val="center"/>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Папка-планшет с зажимом</w:t>
            </w:r>
          </w:p>
        </w:tc>
        <w:tc>
          <w:tcPr>
            <w:tcW w:w="1701" w:type="pct"/>
            <w:shd w:val="clear" w:color="auto" w:fill="auto"/>
            <w:vAlign w:val="center"/>
          </w:tcPr>
          <w:p w:rsidR="0088145F" w:rsidRPr="00BE3392" w:rsidRDefault="0088145F" w:rsidP="0088145F">
            <w:pPr>
              <w:spacing w:after="0" w:line="240" w:lineRule="auto"/>
              <w:rPr>
                <w:rFonts w:asciiTheme="minorHAnsi" w:hAnsiTheme="minorHAnsi" w:cstheme="minorHAnsi"/>
                <w:color w:val="000000"/>
              </w:rPr>
            </w:pPr>
            <w:r w:rsidRPr="00BE3392">
              <w:rPr>
                <w:rFonts w:asciiTheme="minorHAnsi" w:hAnsiTheme="minorHAnsi" w:cstheme="minorHAnsi"/>
                <w:color w:val="000000"/>
              </w:rPr>
              <w:t>Формат: А4</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50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vAlign w:val="center"/>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Папка-конверт на кнопке/молнии</w:t>
            </w:r>
          </w:p>
        </w:tc>
        <w:tc>
          <w:tcPr>
            <w:tcW w:w="1701" w:type="pct"/>
            <w:shd w:val="clear" w:color="auto" w:fill="auto"/>
            <w:vAlign w:val="center"/>
          </w:tcPr>
          <w:p w:rsidR="0088145F" w:rsidRPr="00BE3392" w:rsidRDefault="0088145F" w:rsidP="0088145F">
            <w:pPr>
              <w:spacing w:after="0" w:line="240" w:lineRule="auto"/>
              <w:rPr>
                <w:rFonts w:asciiTheme="minorHAnsi" w:hAnsiTheme="minorHAnsi" w:cstheme="minorHAnsi"/>
                <w:color w:val="000000"/>
              </w:rPr>
            </w:pPr>
            <w:r w:rsidRPr="00BE3392">
              <w:rPr>
                <w:rFonts w:asciiTheme="minorHAnsi" w:hAnsiTheme="minorHAnsi" w:cstheme="minorHAnsi"/>
                <w:color w:val="000000"/>
              </w:rPr>
              <w:t>Формат: А4</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15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vAlign w:val="center"/>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Карандаш </w:t>
            </w:r>
            <w:proofErr w:type="spellStart"/>
            <w:r w:rsidRPr="00BE3392">
              <w:rPr>
                <w:rFonts w:asciiTheme="minorHAnsi" w:hAnsiTheme="minorHAnsi" w:cstheme="minorHAnsi"/>
              </w:rPr>
              <w:t>чернографитный</w:t>
            </w:r>
            <w:proofErr w:type="spellEnd"/>
          </w:p>
        </w:tc>
        <w:tc>
          <w:tcPr>
            <w:tcW w:w="1701" w:type="pct"/>
            <w:shd w:val="clear" w:color="auto" w:fill="auto"/>
            <w:vAlign w:val="center"/>
          </w:tcPr>
          <w:p w:rsidR="0088145F" w:rsidRPr="00BE3392" w:rsidRDefault="0088145F" w:rsidP="0088145F">
            <w:pPr>
              <w:spacing w:after="0" w:line="240" w:lineRule="auto"/>
              <w:rPr>
                <w:rFonts w:asciiTheme="minorHAnsi" w:hAnsiTheme="minorHAnsi" w:cstheme="minorHAnsi"/>
                <w:color w:val="000000"/>
              </w:rPr>
            </w:pPr>
            <w:r w:rsidRPr="00BE3392">
              <w:rPr>
                <w:rFonts w:asciiTheme="minorHAnsi" w:hAnsiTheme="minorHAnsi" w:cstheme="minorHAnsi"/>
                <w:color w:val="000000"/>
              </w:rPr>
              <w:t>Твердость грифеля: HB (ТМ). Материал корпуса: дерево/пластик</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3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vAlign w:val="center"/>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Линейка</w:t>
            </w:r>
          </w:p>
        </w:tc>
        <w:tc>
          <w:tcPr>
            <w:tcW w:w="1701" w:type="pct"/>
            <w:shd w:val="clear" w:color="auto" w:fill="auto"/>
            <w:vAlign w:val="center"/>
          </w:tcPr>
          <w:p w:rsidR="0088145F" w:rsidRPr="00BE3392" w:rsidRDefault="0088145F" w:rsidP="0088145F">
            <w:pPr>
              <w:spacing w:after="0" w:line="240" w:lineRule="auto"/>
              <w:rPr>
                <w:rFonts w:asciiTheme="minorHAnsi" w:hAnsiTheme="minorHAnsi" w:cstheme="minorHAnsi"/>
                <w:color w:val="000000"/>
              </w:rPr>
            </w:pPr>
            <w:r w:rsidRPr="00BE3392">
              <w:rPr>
                <w:rFonts w:asciiTheme="minorHAnsi" w:hAnsiTheme="minorHAnsi" w:cstheme="minorHAnsi"/>
                <w:color w:val="000000"/>
              </w:rPr>
              <w:t>Длина разметки: 15-20 см. Материал линейки: пластик/дерево</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vAlign w:val="center"/>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Точилка</w:t>
            </w:r>
          </w:p>
        </w:tc>
        <w:tc>
          <w:tcPr>
            <w:tcW w:w="1701" w:type="pct"/>
            <w:shd w:val="clear" w:color="auto" w:fill="auto"/>
            <w:vAlign w:val="center"/>
          </w:tcPr>
          <w:p w:rsidR="0088145F" w:rsidRPr="00BE3392" w:rsidRDefault="0088145F" w:rsidP="0088145F">
            <w:pPr>
              <w:spacing w:after="0" w:line="240" w:lineRule="auto"/>
              <w:rPr>
                <w:rFonts w:asciiTheme="minorHAnsi" w:hAnsiTheme="minorHAnsi" w:cstheme="minorHAnsi"/>
                <w:color w:val="000000"/>
              </w:rPr>
            </w:pPr>
            <w:r w:rsidRPr="00BE3392">
              <w:rPr>
                <w:rFonts w:asciiTheme="minorHAnsi" w:hAnsiTheme="minorHAnsi" w:cstheme="minorHAnsi"/>
                <w:color w:val="000000"/>
              </w:rPr>
              <w:t>Контейнер для стружки: да</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20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vAlign w:val="center"/>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Ластик</w:t>
            </w:r>
          </w:p>
        </w:tc>
        <w:tc>
          <w:tcPr>
            <w:tcW w:w="1701" w:type="pct"/>
            <w:shd w:val="clear" w:color="auto" w:fill="auto"/>
            <w:vAlign w:val="center"/>
          </w:tcPr>
          <w:p w:rsidR="0088145F" w:rsidRPr="00BE3392" w:rsidRDefault="00D505E7" w:rsidP="0088145F">
            <w:pPr>
              <w:spacing w:after="0" w:line="240" w:lineRule="auto"/>
              <w:rPr>
                <w:rFonts w:asciiTheme="minorHAnsi" w:hAnsiTheme="minorHAnsi" w:cstheme="minorHAnsi"/>
              </w:rPr>
            </w:pPr>
            <w:r w:rsidRPr="00D505E7">
              <w:rPr>
                <w:rFonts w:asciiTheme="minorHAnsi" w:hAnsiTheme="minorHAnsi" w:cstheme="minorHAnsi"/>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5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vAlign w:val="center"/>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Ножницы</w:t>
            </w:r>
          </w:p>
        </w:tc>
        <w:tc>
          <w:tcPr>
            <w:tcW w:w="1701" w:type="pct"/>
            <w:shd w:val="clear" w:color="auto" w:fill="auto"/>
            <w:vAlign w:val="center"/>
          </w:tcPr>
          <w:p w:rsidR="0088145F" w:rsidRPr="00BE3392" w:rsidRDefault="0088145F" w:rsidP="0088145F">
            <w:pPr>
              <w:spacing w:after="0" w:line="240" w:lineRule="auto"/>
              <w:rPr>
                <w:rFonts w:asciiTheme="minorHAnsi" w:hAnsiTheme="minorHAnsi" w:cstheme="minorHAnsi"/>
                <w:color w:val="000000"/>
              </w:rPr>
            </w:pPr>
            <w:r w:rsidRPr="00BE3392">
              <w:rPr>
                <w:rFonts w:asciiTheme="minorHAnsi" w:hAnsiTheme="minorHAnsi" w:cstheme="minorHAnsi"/>
                <w:color w:val="000000"/>
              </w:rPr>
              <w:t>Длина: 120-140 мм. Форма лезвий: тупоконечные. Безопасные лезвия: да</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60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vAlign w:val="center"/>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Контейнер</w:t>
            </w:r>
          </w:p>
        </w:tc>
        <w:tc>
          <w:tcPr>
            <w:tcW w:w="1701" w:type="pct"/>
            <w:shd w:val="clear" w:color="auto" w:fill="auto"/>
            <w:vAlign w:val="center"/>
          </w:tcPr>
          <w:p w:rsidR="0088145F" w:rsidRPr="00BE3392" w:rsidRDefault="0088145F" w:rsidP="0088145F">
            <w:pPr>
              <w:spacing w:after="0" w:line="240" w:lineRule="auto"/>
              <w:rPr>
                <w:rFonts w:asciiTheme="minorHAnsi" w:hAnsiTheme="minorHAnsi" w:cstheme="minorHAnsi"/>
                <w:color w:val="000000"/>
              </w:rPr>
            </w:pPr>
            <w:r w:rsidRPr="00BE3392">
              <w:rPr>
                <w:rFonts w:asciiTheme="minorHAnsi" w:hAnsiTheme="minorHAnsi" w:cstheme="minorHAnsi"/>
                <w:color w:val="000000"/>
              </w:rPr>
              <w:t>Материал: пластиковый. С крышкой, от 8 л, прозрачный.</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150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Магниты комплект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rPr>
              <w:t>6 шт.</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40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Набор фломастеров для доски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rPr>
              <w:t>4 шт. (красный, синий, зеленый, черный)</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Default="0088145F" w:rsidP="0088145F">
            <w:r w:rsidRPr="009C6065">
              <w:rPr>
                <w:rFonts w:asciiTheme="minorHAnsi" w:hAnsiTheme="minorHAnsi" w:cstheme="minorHAnsi"/>
                <w:lang w:eastAsia="en-US"/>
              </w:rPr>
              <w:t>1 на 5 участников</w:t>
            </w:r>
          </w:p>
        </w:tc>
        <w:tc>
          <w:tcPr>
            <w:tcW w:w="435" w:type="pct"/>
            <w:shd w:val="clear" w:color="auto" w:fill="auto"/>
          </w:tcPr>
          <w:p w:rsidR="0088145F" w:rsidRDefault="0088145F" w:rsidP="0088145F">
            <w:r w:rsidRPr="009C6065">
              <w:rPr>
                <w:rFonts w:asciiTheme="minorHAnsi" w:hAnsiTheme="minorHAnsi" w:cstheme="minorHAnsi"/>
                <w:lang w:eastAsia="en-US"/>
              </w:rPr>
              <w:t>1 на 5 участников</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100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vAlign w:val="center"/>
          </w:tcPr>
          <w:p w:rsidR="0088145F" w:rsidRPr="00BE3392" w:rsidRDefault="0088145F" w:rsidP="0088145F">
            <w:pPr>
              <w:spacing w:after="0" w:line="240" w:lineRule="auto"/>
              <w:rPr>
                <w:rFonts w:asciiTheme="minorHAnsi" w:hAnsiTheme="minorHAnsi" w:cstheme="minorHAnsi"/>
                <w:color w:val="000000"/>
              </w:rPr>
            </w:pPr>
            <w:r w:rsidRPr="00BE3392">
              <w:rPr>
                <w:rFonts w:asciiTheme="minorHAnsi" w:hAnsiTheme="minorHAnsi" w:cstheme="minorHAnsi"/>
                <w:color w:val="000000"/>
              </w:rPr>
              <w:t>Губка магнитная для маркерных досок</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Default="0088145F" w:rsidP="0088145F">
            <w:r w:rsidRPr="00FF1D11">
              <w:rPr>
                <w:rFonts w:asciiTheme="minorHAnsi" w:hAnsiTheme="minorHAnsi" w:cstheme="minorHAnsi"/>
                <w:lang w:eastAsia="en-US"/>
              </w:rPr>
              <w:t>1 на 5 участников</w:t>
            </w:r>
          </w:p>
        </w:tc>
        <w:tc>
          <w:tcPr>
            <w:tcW w:w="435" w:type="pct"/>
            <w:shd w:val="clear" w:color="auto" w:fill="auto"/>
          </w:tcPr>
          <w:p w:rsidR="0088145F" w:rsidRDefault="0088145F" w:rsidP="0088145F">
            <w:r w:rsidRPr="00FF1D11">
              <w:rPr>
                <w:rFonts w:asciiTheme="minorHAnsi" w:hAnsiTheme="minorHAnsi" w:cstheme="minorHAnsi"/>
                <w:lang w:eastAsia="en-US"/>
              </w:rPr>
              <w:t>1 на 5 участников</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120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color w:val="000000"/>
              </w:rPr>
            </w:pPr>
            <w:r w:rsidRPr="00BE3392">
              <w:rPr>
                <w:rFonts w:asciiTheme="minorHAnsi" w:hAnsiTheme="minorHAnsi" w:cstheme="minorHAnsi"/>
                <w:color w:val="000000"/>
              </w:rPr>
              <w:t xml:space="preserve">Бумага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color w:val="000000"/>
              </w:rPr>
              <w:t>А4 500 листов</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p>
        </w:tc>
        <w:tc>
          <w:tcPr>
            <w:tcW w:w="435" w:type="pct"/>
            <w:shd w:val="clear" w:color="auto" w:fill="auto"/>
          </w:tcPr>
          <w:p w:rsidR="0088145F" w:rsidRPr="00E972AB" w:rsidRDefault="0088145F" w:rsidP="0088145F">
            <w:pPr>
              <w:spacing w:after="0" w:line="240" w:lineRule="auto"/>
              <w:rPr>
                <w:rFonts w:asciiTheme="minorHAnsi" w:hAnsiTheme="minorHAnsi" w:cstheme="minorHAnsi"/>
                <w:vertAlign w:val="superscript"/>
                <w:lang w:eastAsia="en-US"/>
              </w:rPr>
            </w:pPr>
            <w:r>
              <w:rPr>
                <w:rFonts w:asciiTheme="minorHAnsi" w:hAnsiTheme="minorHAnsi" w:cstheme="minorHAnsi"/>
                <w:lang w:eastAsia="en-US"/>
              </w:rPr>
              <w:t>3</w:t>
            </w:r>
            <w:r>
              <w:rPr>
                <w:rFonts w:asciiTheme="minorHAnsi" w:hAnsiTheme="minorHAnsi" w:cstheme="minorHAnsi"/>
                <w:vertAlign w:val="superscript"/>
                <w:lang w:eastAsia="en-US"/>
              </w:rPr>
              <w:t>1</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240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Тетрадь школьная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rPr>
              <w:t>12 л. в линейку</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8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Тетрадь школьная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rPr>
              <w:t>12 л. в клетку</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8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Касса цифр веер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proofErr w:type="gramStart"/>
            <w:r w:rsidRPr="00BE3392">
              <w:rPr>
                <w:rFonts w:asciiTheme="minorHAnsi" w:hAnsiTheme="minorHAnsi" w:cstheme="minorHAnsi"/>
              </w:rPr>
              <w:t>( от</w:t>
            </w:r>
            <w:proofErr w:type="gramEnd"/>
            <w:r w:rsidRPr="00BE3392">
              <w:rPr>
                <w:rFonts w:asciiTheme="minorHAnsi" w:hAnsiTheme="minorHAnsi" w:cstheme="minorHAnsi"/>
              </w:rPr>
              <w:t xml:space="preserve"> 1 до 20 )</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60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Касса букв веер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rPr>
              <w:t>(гласные/согласные)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60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Бейдж</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7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Набор цветных карандашей</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60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Ватман</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15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Набор стеков</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30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Пластилин</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70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Бумага гофрированная цветная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rPr>
              <w:t>8 л.</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100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Стикеры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rPr>
              <w:t>76х76 мм 5 цветов 400 листов</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200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Защитная клеёнка</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70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Набор картона цветного </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40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Набор фломастеров</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120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Набор бархатной бумаги</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90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Клей ПВА</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30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Палитра</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50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Клей-карандаш</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40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Набор цветной бумаги односторонней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rPr>
              <w:t>А4</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40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Стакан для рисования непроливайка</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30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Клей ПВА</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30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 xml:space="preserve">Набор картона белого </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30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Бумажные салфетки</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20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 xml:space="preserve">Краски акварельные </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80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 xml:space="preserve">Краски гуашь </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160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 xml:space="preserve">Набор кистей </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90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Циркуль</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80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Скотч узкий</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 xml:space="preserve">25 </w:t>
            </w:r>
            <w:proofErr w:type="spellStart"/>
            <w:r>
              <w:rPr>
                <w:rFonts w:asciiTheme="minorHAnsi" w:hAnsiTheme="minorHAnsi" w:cstheme="minorHAnsi"/>
                <w:lang w:eastAsia="en-US"/>
              </w:rPr>
              <w:t>руб</w:t>
            </w:r>
            <w:proofErr w:type="spellEnd"/>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Скотч широкий</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60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Степлер</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200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proofErr w:type="spellStart"/>
            <w:r w:rsidRPr="00BE3392">
              <w:rPr>
                <w:rFonts w:asciiTheme="minorHAnsi" w:hAnsiTheme="minorHAnsi" w:cstheme="minorHAnsi"/>
              </w:rPr>
              <w:t>Антистеплер</w:t>
            </w:r>
            <w:proofErr w:type="spellEnd"/>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60 руб.</w:t>
            </w:r>
          </w:p>
        </w:tc>
      </w:tr>
      <w:tr w:rsidR="00D505E7" w:rsidRPr="00BE3392" w:rsidTr="00386A73">
        <w:tc>
          <w:tcPr>
            <w:tcW w:w="162" w:type="pct"/>
            <w:shd w:val="clear" w:color="auto" w:fill="auto"/>
          </w:tcPr>
          <w:p w:rsidR="00D505E7" w:rsidRPr="00BE3392" w:rsidRDefault="00D505E7" w:rsidP="00D505E7">
            <w:pPr>
              <w:pStyle w:val="a3"/>
              <w:spacing w:after="0" w:line="240" w:lineRule="auto"/>
              <w:ind w:left="0"/>
              <w:jc w:val="center"/>
              <w:rPr>
                <w:rFonts w:asciiTheme="minorHAnsi" w:hAnsiTheme="minorHAnsi" w:cstheme="minorHAnsi"/>
              </w:rPr>
            </w:pPr>
          </w:p>
        </w:tc>
        <w:tc>
          <w:tcPr>
            <w:tcW w:w="1250"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rPr>
              <w:t>Дырокол</w:t>
            </w:r>
          </w:p>
        </w:tc>
        <w:tc>
          <w:tcPr>
            <w:tcW w:w="1701" w:type="pct"/>
            <w:shd w:val="clear" w:color="auto" w:fill="auto"/>
          </w:tcPr>
          <w:p w:rsidR="00D505E7" w:rsidRDefault="00D505E7" w:rsidP="00D505E7">
            <w:r w:rsidRPr="00513B2C">
              <w:t xml:space="preserve">на усмотрение </w:t>
            </w:r>
          </w:p>
        </w:tc>
        <w:tc>
          <w:tcPr>
            <w:tcW w:w="374" w:type="pct"/>
            <w:shd w:val="clear" w:color="auto" w:fill="auto"/>
          </w:tcPr>
          <w:p w:rsidR="00D505E7" w:rsidRPr="00BE3392" w:rsidRDefault="00D505E7" w:rsidP="00D505E7">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D505E7" w:rsidRPr="00BE3392" w:rsidRDefault="00D505E7" w:rsidP="00D505E7">
            <w:pPr>
              <w:spacing w:after="0" w:line="240" w:lineRule="auto"/>
              <w:rPr>
                <w:rFonts w:asciiTheme="minorHAnsi" w:hAnsiTheme="minorHAnsi" w:cstheme="minorHAnsi"/>
                <w:lang w:eastAsia="en-US"/>
              </w:rPr>
            </w:pPr>
            <w:r>
              <w:rPr>
                <w:rFonts w:asciiTheme="minorHAnsi" w:hAnsiTheme="minorHAnsi" w:cstheme="minorHAnsi"/>
                <w:lang w:eastAsia="en-US"/>
              </w:rPr>
              <w:t>200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Скобы для степлера</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30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Бумага для акварели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rPr>
              <w:t>А3 10 л.</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150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Двусторонний скотч</w:t>
            </w:r>
          </w:p>
        </w:tc>
        <w:tc>
          <w:tcPr>
            <w:tcW w:w="1701" w:type="pct"/>
            <w:shd w:val="clear" w:color="auto" w:fill="auto"/>
          </w:tcPr>
          <w:p w:rsidR="0088145F" w:rsidRPr="00BE3392" w:rsidRDefault="00D505E7" w:rsidP="0088145F">
            <w:pPr>
              <w:spacing w:after="0" w:line="240" w:lineRule="auto"/>
              <w:rPr>
                <w:rFonts w:asciiTheme="minorHAnsi" w:hAnsiTheme="minorHAnsi" w:cstheme="minorHAnsi"/>
                <w:lang w:eastAsia="en-US"/>
              </w:rPr>
            </w:pPr>
            <w:r w:rsidRPr="00D505E7">
              <w:rPr>
                <w:rFonts w:asciiTheme="minorHAnsi" w:hAnsiTheme="minorHAnsi" w:cstheme="minorHAnsi"/>
                <w:lang w:eastAsia="en-US"/>
              </w:rPr>
              <w:t>на усмотрение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1</w:t>
            </w:r>
          </w:p>
        </w:tc>
        <w:tc>
          <w:tcPr>
            <w:tcW w:w="435"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lang w:eastAsia="en-US"/>
              </w:rPr>
              <w:t>5</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70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Файлы А4</w:t>
            </w:r>
            <w:r>
              <w:rPr>
                <w:rFonts w:asciiTheme="minorHAnsi" w:hAnsiTheme="minorHAnsi" w:cstheme="minorHAnsi"/>
              </w:rPr>
              <w:t xml:space="preserve">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rPr>
              <w:t>100 шт.</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lang w:eastAsia="en-US"/>
              </w:rPr>
              <w:t>шт.</w:t>
            </w:r>
          </w:p>
        </w:tc>
        <w:tc>
          <w:tcPr>
            <w:tcW w:w="434" w:type="pct"/>
            <w:shd w:val="clear" w:color="auto" w:fill="auto"/>
          </w:tcPr>
          <w:p w:rsidR="0088145F" w:rsidRDefault="0088145F" w:rsidP="0088145F">
            <w:r w:rsidRPr="00BB6A0C">
              <w:rPr>
                <w:rFonts w:asciiTheme="minorHAnsi" w:hAnsiTheme="minorHAnsi" w:cstheme="minorHAnsi"/>
                <w:lang w:eastAsia="en-US"/>
              </w:rPr>
              <w:t>1 на 5 участников</w:t>
            </w:r>
          </w:p>
        </w:tc>
        <w:tc>
          <w:tcPr>
            <w:tcW w:w="435" w:type="pct"/>
            <w:shd w:val="clear" w:color="auto" w:fill="auto"/>
          </w:tcPr>
          <w:p w:rsidR="0088145F" w:rsidRDefault="0088145F" w:rsidP="0088145F">
            <w:r w:rsidRPr="00BB6A0C">
              <w:rPr>
                <w:rFonts w:asciiTheme="minorHAnsi" w:hAnsiTheme="minorHAnsi" w:cstheme="minorHAnsi"/>
                <w:lang w:eastAsia="en-US"/>
              </w:rPr>
              <w:t>1 на 5 участников</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140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Зажимы для бумаг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rPr>
              <w:t>19 мм черные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proofErr w:type="spellStart"/>
            <w:r>
              <w:rPr>
                <w:rFonts w:asciiTheme="minorHAnsi" w:hAnsiTheme="minorHAnsi" w:cstheme="minorHAnsi"/>
                <w:lang w:eastAsia="en-US"/>
              </w:rPr>
              <w:t>уп</w:t>
            </w:r>
            <w:proofErr w:type="spellEnd"/>
            <w:r>
              <w:rPr>
                <w:rFonts w:asciiTheme="minorHAnsi" w:hAnsiTheme="minorHAnsi" w:cstheme="minorHAnsi"/>
                <w:lang w:eastAsia="en-US"/>
              </w:rPr>
              <w:t>.</w:t>
            </w:r>
          </w:p>
        </w:tc>
        <w:tc>
          <w:tcPr>
            <w:tcW w:w="434" w:type="pct"/>
            <w:shd w:val="clear" w:color="auto" w:fill="auto"/>
          </w:tcPr>
          <w:p w:rsidR="0088145F" w:rsidRDefault="0088145F" w:rsidP="0088145F">
            <w:r w:rsidRPr="002478A3">
              <w:rPr>
                <w:rFonts w:asciiTheme="minorHAnsi" w:hAnsiTheme="minorHAnsi" w:cstheme="minorHAnsi"/>
                <w:lang w:eastAsia="en-US"/>
              </w:rPr>
              <w:t>1 на 5 участников</w:t>
            </w:r>
          </w:p>
        </w:tc>
        <w:tc>
          <w:tcPr>
            <w:tcW w:w="435" w:type="pct"/>
            <w:shd w:val="clear" w:color="auto" w:fill="auto"/>
          </w:tcPr>
          <w:p w:rsidR="0088145F" w:rsidRDefault="0088145F" w:rsidP="0088145F">
            <w:r w:rsidRPr="002478A3">
              <w:rPr>
                <w:rFonts w:asciiTheme="minorHAnsi" w:hAnsiTheme="minorHAnsi" w:cstheme="minorHAnsi"/>
                <w:lang w:eastAsia="en-US"/>
              </w:rPr>
              <w:t>1 на 5 участников</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50 руб.</w:t>
            </w:r>
          </w:p>
        </w:tc>
      </w:tr>
      <w:tr w:rsidR="0088145F" w:rsidRPr="00BE3392" w:rsidTr="00386A73">
        <w:tc>
          <w:tcPr>
            <w:tcW w:w="162" w:type="pct"/>
            <w:shd w:val="clear" w:color="auto" w:fill="auto"/>
          </w:tcPr>
          <w:p w:rsidR="0088145F" w:rsidRPr="00BE3392" w:rsidRDefault="0088145F" w:rsidP="0088145F">
            <w:pPr>
              <w:pStyle w:val="a3"/>
              <w:spacing w:after="0" w:line="240" w:lineRule="auto"/>
              <w:ind w:left="0"/>
              <w:jc w:val="center"/>
              <w:rPr>
                <w:rFonts w:asciiTheme="minorHAnsi" w:hAnsiTheme="minorHAnsi" w:cstheme="minorHAnsi"/>
              </w:rPr>
            </w:pPr>
          </w:p>
        </w:tc>
        <w:tc>
          <w:tcPr>
            <w:tcW w:w="1250" w:type="pct"/>
            <w:shd w:val="clear" w:color="auto" w:fill="auto"/>
          </w:tcPr>
          <w:p w:rsidR="0088145F" w:rsidRPr="00BE3392" w:rsidRDefault="0088145F" w:rsidP="0088145F">
            <w:pPr>
              <w:spacing w:after="0" w:line="240" w:lineRule="auto"/>
              <w:rPr>
                <w:rFonts w:asciiTheme="minorHAnsi" w:hAnsiTheme="minorHAnsi" w:cstheme="minorHAnsi"/>
              </w:rPr>
            </w:pPr>
            <w:r w:rsidRPr="00BE3392">
              <w:rPr>
                <w:rFonts w:asciiTheme="minorHAnsi" w:hAnsiTheme="minorHAnsi" w:cstheme="minorHAnsi"/>
              </w:rPr>
              <w:t xml:space="preserve">Зажимы для бумаг </w:t>
            </w:r>
          </w:p>
        </w:tc>
        <w:tc>
          <w:tcPr>
            <w:tcW w:w="1701"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sidRPr="00BE3392">
              <w:rPr>
                <w:rFonts w:asciiTheme="minorHAnsi" w:hAnsiTheme="minorHAnsi" w:cstheme="minorHAnsi"/>
              </w:rPr>
              <w:t>32 мм черные</w:t>
            </w:r>
          </w:p>
        </w:tc>
        <w:tc>
          <w:tcPr>
            <w:tcW w:w="374" w:type="pct"/>
            <w:shd w:val="clear" w:color="auto" w:fill="auto"/>
          </w:tcPr>
          <w:p w:rsidR="0088145F" w:rsidRPr="00BE3392" w:rsidRDefault="0088145F" w:rsidP="0088145F">
            <w:pPr>
              <w:spacing w:after="0" w:line="240" w:lineRule="auto"/>
              <w:rPr>
                <w:rFonts w:asciiTheme="minorHAnsi" w:hAnsiTheme="minorHAnsi" w:cstheme="minorHAnsi"/>
              </w:rPr>
            </w:pPr>
            <w:proofErr w:type="spellStart"/>
            <w:r>
              <w:rPr>
                <w:rFonts w:asciiTheme="minorHAnsi" w:hAnsiTheme="minorHAnsi" w:cstheme="minorHAnsi"/>
                <w:lang w:eastAsia="en-US"/>
              </w:rPr>
              <w:t>уп</w:t>
            </w:r>
            <w:proofErr w:type="spellEnd"/>
            <w:r w:rsidRPr="00BE3392">
              <w:rPr>
                <w:rFonts w:asciiTheme="minorHAnsi" w:hAnsiTheme="minorHAnsi" w:cstheme="minorHAnsi"/>
                <w:lang w:eastAsia="en-US"/>
              </w:rPr>
              <w:t>.</w:t>
            </w:r>
          </w:p>
        </w:tc>
        <w:tc>
          <w:tcPr>
            <w:tcW w:w="434" w:type="pct"/>
            <w:shd w:val="clear" w:color="auto" w:fill="auto"/>
          </w:tcPr>
          <w:p w:rsidR="0088145F" w:rsidRDefault="0088145F" w:rsidP="0088145F">
            <w:r w:rsidRPr="00A94665">
              <w:rPr>
                <w:rFonts w:asciiTheme="minorHAnsi" w:hAnsiTheme="minorHAnsi" w:cstheme="minorHAnsi"/>
                <w:lang w:eastAsia="en-US"/>
              </w:rPr>
              <w:t>1 на 5 участников</w:t>
            </w:r>
          </w:p>
        </w:tc>
        <w:tc>
          <w:tcPr>
            <w:tcW w:w="435" w:type="pct"/>
            <w:shd w:val="clear" w:color="auto" w:fill="auto"/>
          </w:tcPr>
          <w:p w:rsidR="0088145F" w:rsidRDefault="0088145F" w:rsidP="0088145F">
            <w:r w:rsidRPr="00A94665">
              <w:rPr>
                <w:rFonts w:asciiTheme="minorHAnsi" w:hAnsiTheme="minorHAnsi" w:cstheme="minorHAnsi"/>
                <w:lang w:eastAsia="en-US"/>
              </w:rPr>
              <w:t>1 на 5 участников</w:t>
            </w:r>
          </w:p>
        </w:tc>
        <w:tc>
          <w:tcPr>
            <w:tcW w:w="644" w:type="pct"/>
            <w:shd w:val="clear" w:color="auto" w:fill="auto"/>
          </w:tcPr>
          <w:p w:rsidR="0088145F" w:rsidRPr="00BE3392" w:rsidRDefault="0088145F" w:rsidP="0088145F">
            <w:pPr>
              <w:spacing w:after="0" w:line="240" w:lineRule="auto"/>
              <w:rPr>
                <w:rFonts w:asciiTheme="minorHAnsi" w:hAnsiTheme="minorHAnsi" w:cstheme="minorHAnsi"/>
                <w:lang w:eastAsia="en-US"/>
              </w:rPr>
            </w:pPr>
            <w:r>
              <w:rPr>
                <w:rFonts w:asciiTheme="minorHAnsi" w:hAnsiTheme="minorHAnsi" w:cstheme="minorHAnsi"/>
                <w:lang w:eastAsia="en-US"/>
              </w:rPr>
              <w:t>100руб.</w:t>
            </w:r>
          </w:p>
        </w:tc>
      </w:tr>
      <w:tr w:rsidR="0088145F" w:rsidRPr="00BE3392" w:rsidTr="00386A73">
        <w:tc>
          <w:tcPr>
            <w:tcW w:w="162" w:type="pct"/>
            <w:shd w:val="clear" w:color="auto" w:fill="E7E6E6"/>
          </w:tcPr>
          <w:p w:rsidR="0088145F" w:rsidRPr="00BE3392" w:rsidRDefault="0088145F" w:rsidP="0088145F">
            <w:pPr>
              <w:pStyle w:val="a3"/>
              <w:spacing w:after="0" w:line="240" w:lineRule="auto"/>
              <w:ind w:left="0"/>
              <w:jc w:val="center"/>
              <w:rPr>
                <w:rFonts w:asciiTheme="minorHAnsi" w:hAnsiTheme="minorHAnsi" w:cstheme="minorHAnsi"/>
              </w:rPr>
            </w:pPr>
            <w:r w:rsidRPr="00BE3392">
              <w:rPr>
                <w:rFonts w:asciiTheme="minorHAnsi" w:hAnsiTheme="minorHAnsi" w:cstheme="minorHAnsi"/>
              </w:rPr>
              <w:t>11.</w:t>
            </w:r>
          </w:p>
        </w:tc>
        <w:tc>
          <w:tcPr>
            <w:tcW w:w="2951" w:type="pct"/>
            <w:gridSpan w:val="2"/>
            <w:shd w:val="clear" w:color="auto" w:fill="E7E6E6"/>
          </w:tcPr>
          <w:p w:rsidR="0088145F" w:rsidRPr="00BE3392" w:rsidRDefault="0088145F" w:rsidP="0088145F">
            <w:pPr>
              <w:spacing w:after="0" w:line="240" w:lineRule="auto"/>
              <w:jc w:val="center"/>
              <w:rPr>
                <w:rFonts w:asciiTheme="minorHAnsi" w:hAnsiTheme="minorHAnsi" w:cstheme="minorHAnsi"/>
                <w:b/>
                <w:lang w:eastAsia="en-US"/>
              </w:rPr>
            </w:pPr>
            <w:r w:rsidRPr="00BE3392">
              <w:rPr>
                <w:rFonts w:asciiTheme="minorHAnsi" w:hAnsiTheme="minorHAnsi" w:cstheme="minorHAnsi"/>
                <w:b/>
                <w:lang w:eastAsia="en-US"/>
              </w:rPr>
              <w:t>Минимальная площадь необходимого помещения (необходимых помещений):</w:t>
            </w:r>
          </w:p>
        </w:tc>
        <w:tc>
          <w:tcPr>
            <w:tcW w:w="374" w:type="pct"/>
            <w:shd w:val="clear" w:color="auto" w:fill="FFFFFF"/>
          </w:tcPr>
          <w:p w:rsidR="0088145F" w:rsidRPr="00BE3392" w:rsidRDefault="0088145F" w:rsidP="0088145F">
            <w:pPr>
              <w:spacing w:after="0" w:line="240" w:lineRule="auto"/>
              <w:jc w:val="center"/>
              <w:rPr>
                <w:rFonts w:asciiTheme="minorHAnsi" w:hAnsiTheme="minorHAnsi" w:cstheme="minorHAnsi"/>
                <w:b/>
                <w:lang w:eastAsia="en-US"/>
              </w:rPr>
            </w:pPr>
            <w:r>
              <w:rPr>
                <w:rFonts w:asciiTheme="minorHAnsi" w:hAnsiTheme="minorHAnsi" w:cstheme="minorHAnsi"/>
                <w:b/>
                <w:lang w:eastAsia="en-US"/>
              </w:rPr>
              <w:t>82</w:t>
            </w:r>
            <w:r w:rsidRPr="00BE3392">
              <w:rPr>
                <w:rFonts w:asciiTheme="minorHAnsi" w:hAnsiTheme="minorHAnsi" w:cstheme="minorHAnsi"/>
                <w:b/>
                <w:lang w:eastAsia="en-US"/>
              </w:rPr>
              <w:t xml:space="preserve"> м2</w:t>
            </w:r>
          </w:p>
        </w:tc>
        <w:tc>
          <w:tcPr>
            <w:tcW w:w="434" w:type="pct"/>
            <w:shd w:val="clear" w:color="auto" w:fill="FFFFFF"/>
          </w:tcPr>
          <w:p w:rsidR="0088145F" w:rsidRPr="00BE3392" w:rsidRDefault="0088145F" w:rsidP="0088145F">
            <w:pPr>
              <w:spacing w:after="0" w:line="240" w:lineRule="auto"/>
              <w:jc w:val="center"/>
              <w:rPr>
                <w:rFonts w:asciiTheme="minorHAnsi" w:hAnsiTheme="minorHAnsi" w:cstheme="minorHAnsi"/>
                <w:lang w:eastAsia="en-US"/>
              </w:rPr>
            </w:pPr>
          </w:p>
        </w:tc>
        <w:tc>
          <w:tcPr>
            <w:tcW w:w="435" w:type="pct"/>
            <w:shd w:val="clear" w:color="auto" w:fill="FFFFFF"/>
          </w:tcPr>
          <w:p w:rsidR="0088145F" w:rsidRPr="00BE3392" w:rsidRDefault="0088145F" w:rsidP="0088145F">
            <w:pPr>
              <w:spacing w:after="0" w:line="240" w:lineRule="auto"/>
              <w:jc w:val="center"/>
              <w:rPr>
                <w:rFonts w:asciiTheme="minorHAnsi" w:hAnsiTheme="minorHAnsi" w:cstheme="minorHAnsi"/>
                <w:lang w:eastAsia="en-US"/>
              </w:rPr>
            </w:pPr>
          </w:p>
        </w:tc>
        <w:tc>
          <w:tcPr>
            <w:tcW w:w="644" w:type="pct"/>
            <w:shd w:val="clear" w:color="auto" w:fill="FFFFFF"/>
          </w:tcPr>
          <w:p w:rsidR="0088145F" w:rsidRPr="00BE3392" w:rsidRDefault="0088145F" w:rsidP="0088145F">
            <w:pPr>
              <w:spacing w:after="0" w:line="240" w:lineRule="auto"/>
              <w:jc w:val="center"/>
              <w:rPr>
                <w:rFonts w:asciiTheme="minorHAnsi" w:hAnsiTheme="minorHAnsi" w:cstheme="minorHAnsi"/>
                <w:lang w:eastAsia="en-US"/>
              </w:rPr>
            </w:pPr>
            <w:r w:rsidRPr="00BE3392">
              <w:rPr>
                <w:rFonts w:asciiTheme="minorHAnsi" w:hAnsiTheme="minorHAnsi" w:cstheme="minorHAnsi"/>
                <w:lang w:eastAsia="en-US"/>
              </w:rPr>
              <w:t>-</w:t>
            </w:r>
          </w:p>
        </w:tc>
      </w:tr>
    </w:tbl>
    <w:p w:rsidR="00823CC9" w:rsidRDefault="00823CC9" w:rsidP="001C273A"/>
    <w:sectPr w:rsidR="00823CC9" w:rsidSect="00AC2FA5">
      <w:pgSz w:w="16838" w:h="11906" w:orient="landscape"/>
      <w:pgMar w:top="568"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6E8" w:rsidRDefault="00F616E8" w:rsidP="001134B9">
      <w:pPr>
        <w:spacing w:after="0" w:line="240" w:lineRule="auto"/>
      </w:pPr>
      <w:r>
        <w:separator/>
      </w:r>
    </w:p>
  </w:endnote>
  <w:endnote w:type="continuationSeparator" w:id="0">
    <w:p w:rsidR="00F616E8" w:rsidRDefault="00F616E8" w:rsidP="0011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6E8" w:rsidRDefault="00F616E8" w:rsidP="001134B9">
      <w:pPr>
        <w:spacing w:after="0" w:line="240" w:lineRule="auto"/>
      </w:pPr>
      <w:r>
        <w:separator/>
      </w:r>
    </w:p>
  </w:footnote>
  <w:footnote w:type="continuationSeparator" w:id="0">
    <w:p w:rsidR="00F616E8" w:rsidRDefault="00F616E8" w:rsidP="00113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43F37"/>
    <w:multiLevelType w:val="hybridMultilevel"/>
    <w:tmpl w:val="D0D2C73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B3E3E77"/>
    <w:multiLevelType w:val="multilevel"/>
    <w:tmpl w:val="4FB2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89"/>
    <w:rsid w:val="0000200A"/>
    <w:rsid w:val="000033DF"/>
    <w:rsid w:val="000037D7"/>
    <w:rsid w:val="000039A5"/>
    <w:rsid w:val="0000588E"/>
    <w:rsid w:val="000074D1"/>
    <w:rsid w:val="0001040B"/>
    <w:rsid w:val="00011B9E"/>
    <w:rsid w:val="00011ECA"/>
    <w:rsid w:val="00012B49"/>
    <w:rsid w:val="0001310E"/>
    <w:rsid w:val="0001463B"/>
    <w:rsid w:val="00016F71"/>
    <w:rsid w:val="00020451"/>
    <w:rsid w:val="00020F25"/>
    <w:rsid w:val="000218A9"/>
    <w:rsid w:val="000219BA"/>
    <w:rsid w:val="00022869"/>
    <w:rsid w:val="0002316F"/>
    <w:rsid w:val="00023270"/>
    <w:rsid w:val="0002444E"/>
    <w:rsid w:val="00026125"/>
    <w:rsid w:val="00030B6B"/>
    <w:rsid w:val="00031F3F"/>
    <w:rsid w:val="000325A9"/>
    <w:rsid w:val="00033769"/>
    <w:rsid w:val="00034B1F"/>
    <w:rsid w:val="000355C1"/>
    <w:rsid w:val="0003592A"/>
    <w:rsid w:val="00036648"/>
    <w:rsid w:val="00037295"/>
    <w:rsid w:val="0004181E"/>
    <w:rsid w:val="000420DE"/>
    <w:rsid w:val="00042E2D"/>
    <w:rsid w:val="00043B10"/>
    <w:rsid w:val="00043D2F"/>
    <w:rsid w:val="0004419D"/>
    <w:rsid w:val="00044280"/>
    <w:rsid w:val="000443EA"/>
    <w:rsid w:val="00044D25"/>
    <w:rsid w:val="0004675F"/>
    <w:rsid w:val="00047B12"/>
    <w:rsid w:val="000525C3"/>
    <w:rsid w:val="00052C9A"/>
    <w:rsid w:val="000536D4"/>
    <w:rsid w:val="00053CE0"/>
    <w:rsid w:val="000574E3"/>
    <w:rsid w:val="00057639"/>
    <w:rsid w:val="00057731"/>
    <w:rsid w:val="00057F00"/>
    <w:rsid w:val="0006098A"/>
    <w:rsid w:val="00060B90"/>
    <w:rsid w:val="0006210A"/>
    <w:rsid w:val="00065858"/>
    <w:rsid w:val="000668C2"/>
    <w:rsid w:val="0007037A"/>
    <w:rsid w:val="000708BF"/>
    <w:rsid w:val="00070D8B"/>
    <w:rsid w:val="00070FA7"/>
    <w:rsid w:val="00071506"/>
    <w:rsid w:val="00072369"/>
    <w:rsid w:val="00072696"/>
    <w:rsid w:val="00073642"/>
    <w:rsid w:val="00073C9E"/>
    <w:rsid w:val="000744EC"/>
    <w:rsid w:val="00075066"/>
    <w:rsid w:val="000752A6"/>
    <w:rsid w:val="0007758A"/>
    <w:rsid w:val="000802DA"/>
    <w:rsid w:val="00080F99"/>
    <w:rsid w:val="000818A2"/>
    <w:rsid w:val="00082DA5"/>
    <w:rsid w:val="000835C3"/>
    <w:rsid w:val="00084160"/>
    <w:rsid w:val="00084BD9"/>
    <w:rsid w:val="00085828"/>
    <w:rsid w:val="00086DEF"/>
    <w:rsid w:val="000879A2"/>
    <w:rsid w:val="00087F41"/>
    <w:rsid w:val="000903FF"/>
    <w:rsid w:val="0009241E"/>
    <w:rsid w:val="00092A6F"/>
    <w:rsid w:val="0009363F"/>
    <w:rsid w:val="00093C8D"/>
    <w:rsid w:val="00093D24"/>
    <w:rsid w:val="000949FB"/>
    <w:rsid w:val="00094B85"/>
    <w:rsid w:val="00095ADD"/>
    <w:rsid w:val="000964A7"/>
    <w:rsid w:val="00096553"/>
    <w:rsid w:val="00097366"/>
    <w:rsid w:val="00097ED0"/>
    <w:rsid w:val="000A0124"/>
    <w:rsid w:val="000A19D7"/>
    <w:rsid w:val="000A2846"/>
    <w:rsid w:val="000A44DA"/>
    <w:rsid w:val="000A5088"/>
    <w:rsid w:val="000A57F0"/>
    <w:rsid w:val="000A613D"/>
    <w:rsid w:val="000A6C51"/>
    <w:rsid w:val="000A7344"/>
    <w:rsid w:val="000A75EF"/>
    <w:rsid w:val="000A7665"/>
    <w:rsid w:val="000B14BB"/>
    <w:rsid w:val="000B1A57"/>
    <w:rsid w:val="000B3FE0"/>
    <w:rsid w:val="000B4E9F"/>
    <w:rsid w:val="000B6DE7"/>
    <w:rsid w:val="000B7C86"/>
    <w:rsid w:val="000C06F8"/>
    <w:rsid w:val="000C37DA"/>
    <w:rsid w:val="000C498C"/>
    <w:rsid w:val="000C5BF0"/>
    <w:rsid w:val="000C63B6"/>
    <w:rsid w:val="000C6E23"/>
    <w:rsid w:val="000D09EE"/>
    <w:rsid w:val="000D0A4F"/>
    <w:rsid w:val="000D0A81"/>
    <w:rsid w:val="000D29DE"/>
    <w:rsid w:val="000D2DF9"/>
    <w:rsid w:val="000D468E"/>
    <w:rsid w:val="000D5EA7"/>
    <w:rsid w:val="000D6A45"/>
    <w:rsid w:val="000D774E"/>
    <w:rsid w:val="000D794B"/>
    <w:rsid w:val="000E2332"/>
    <w:rsid w:val="000E2348"/>
    <w:rsid w:val="000E29C5"/>
    <w:rsid w:val="000E2ED1"/>
    <w:rsid w:val="000E4569"/>
    <w:rsid w:val="000E539C"/>
    <w:rsid w:val="000E6116"/>
    <w:rsid w:val="000E74C5"/>
    <w:rsid w:val="000F1676"/>
    <w:rsid w:val="000F21FE"/>
    <w:rsid w:val="000F4653"/>
    <w:rsid w:val="000F530D"/>
    <w:rsid w:val="000F7346"/>
    <w:rsid w:val="00100A1C"/>
    <w:rsid w:val="0010279F"/>
    <w:rsid w:val="0010450A"/>
    <w:rsid w:val="00105105"/>
    <w:rsid w:val="001057B1"/>
    <w:rsid w:val="001076F6"/>
    <w:rsid w:val="001107FF"/>
    <w:rsid w:val="00111F66"/>
    <w:rsid w:val="001120D0"/>
    <w:rsid w:val="0011217D"/>
    <w:rsid w:val="001134B9"/>
    <w:rsid w:val="001138AA"/>
    <w:rsid w:val="00115418"/>
    <w:rsid w:val="00115C23"/>
    <w:rsid w:val="00115CCB"/>
    <w:rsid w:val="0011690B"/>
    <w:rsid w:val="0012115A"/>
    <w:rsid w:val="00121E16"/>
    <w:rsid w:val="001226F4"/>
    <w:rsid w:val="00124784"/>
    <w:rsid w:val="001260AE"/>
    <w:rsid w:val="00126EE2"/>
    <w:rsid w:val="001320F9"/>
    <w:rsid w:val="001335C5"/>
    <w:rsid w:val="001348B3"/>
    <w:rsid w:val="00135FDF"/>
    <w:rsid w:val="00136A12"/>
    <w:rsid w:val="001376BA"/>
    <w:rsid w:val="00141E7F"/>
    <w:rsid w:val="00142C64"/>
    <w:rsid w:val="00143461"/>
    <w:rsid w:val="001435E4"/>
    <w:rsid w:val="00143891"/>
    <w:rsid w:val="001440F2"/>
    <w:rsid w:val="00144A38"/>
    <w:rsid w:val="00144F3C"/>
    <w:rsid w:val="0014541D"/>
    <w:rsid w:val="00152A98"/>
    <w:rsid w:val="00154E2B"/>
    <w:rsid w:val="0015529C"/>
    <w:rsid w:val="00157A6D"/>
    <w:rsid w:val="00162562"/>
    <w:rsid w:val="00162988"/>
    <w:rsid w:val="00162C19"/>
    <w:rsid w:val="001630CB"/>
    <w:rsid w:val="00167199"/>
    <w:rsid w:val="001672CE"/>
    <w:rsid w:val="00170504"/>
    <w:rsid w:val="00174577"/>
    <w:rsid w:val="00176F47"/>
    <w:rsid w:val="0017729F"/>
    <w:rsid w:val="0017736B"/>
    <w:rsid w:val="00177FBA"/>
    <w:rsid w:val="001816D3"/>
    <w:rsid w:val="001817CD"/>
    <w:rsid w:val="00183239"/>
    <w:rsid w:val="001863D6"/>
    <w:rsid w:val="001876CA"/>
    <w:rsid w:val="00190E38"/>
    <w:rsid w:val="0019117C"/>
    <w:rsid w:val="001931B1"/>
    <w:rsid w:val="001947A5"/>
    <w:rsid w:val="001948A4"/>
    <w:rsid w:val="001964FA"/>
    <w:rsid w:val="0019747A"/>
    <w:rsid w:val="001976C8"/>
    <w:rsid w:val="001A0DE0"/>
    <w:rsid w:val="001A18BE"/>
    <w:rsid w:val="001A273C"/>
    <w:rsid w:val="001A33B8"/>
    <w:rsid w:val="001A46CE"/>
    <w:rsid w:val="001A4772"/>
    <w:rsid w:val="001A68F3"/>
    <w:rsid w:val="001A7E0E"/>
    <w:rsid w:val="001B1325"/>
    <w:rsid w:val="001B27AA"/>
    <w:rsid w:val="001B4B64"/>
    <w:rsid w:val="001B5A88"/>
    <w:rsid w:val="001B71C7"/>
    <w:rsid w:val="001C003C"/>
    <w:rsid w:val="001C0889"/>
    <w:rsid w:val="001C194C"/>
    <w:rsid w:val="001C273A"/>
    <w:rsid w:val="001C3D48"/>
    <w:rsid w:val="001C4CCD"/>
    <w:rsid w:val="001C5111"/>
    <w:rsid w:val="001D0913"/>
    <w:rsid w:val="001D10AD"/>
    <w:rsid w:val="001D1A47"/>
    <w:rsid w:val="001D26C6"/>
    <w:rsid w:val="001D27C0"/>
    <w:rsid w:val="001D348B"/>
    <w:rsid w:val="001D379D"/>
    <w:rsid w:val="001D4A2B"/>
    <w:rsid w:val="001E3210"/>
    <w:rsid w:val="001E38E0"/>
    <w:rsid w:val="001E3BBC"/>
    <w:rsid w:val="001E57FD"/>
    <w:rsid w:val="001E77D7"/>
    <w:rsid w:val="001F172B"/>
    <w:rsid w:val="001F1C6B"/>
    <w:rsid w:val="001F380D"/>
    <w:rsid w:val="001F3B56"/>
    <w:rsid w:val="001F430B"/>
    <w:rsid w:val="001F4CCA"/>
    <w:rsid w:val="001F4E28"/>
    <w:rsid w:val="001F6044"/>
    <w:rsid w:val="001F6D24"/>
    <w:rsid w:val="001F71E0"/>
    <w:rsid w:val="00200B61"/>
    <w:rsid w:val="002012F5"/>
    <w:rsid w:val="00201E83"/>
    <w:rsid w:val="00202517"/>
    <w:rsid w:val="00203E68"/>
    <w:rsid w:val="00203F94"/>
    <w:rsid w:val="00205E83"/>
    <w:rsid w:val="0020712F"/>
    <w:rsid w:val="00207525"/>
    <w:rsid w:val="002124ED"/>
    <w:rsid w:val="0021633C"/>
    <w:rsid w:val="00217888"/>
    <w:rsid w:val="002201E7"/>
    <w:rsid w:val="00221852"/>
    <w:rsid w:val="00221CCF"/>
    <w:rsid w:val="00226483"/>
    <w:rsid w:val="00226607"/>
    <w:rsid w:val="002270ED"/>
    <w:rsid w:val="002276E5"/>
    <w:rsid w:val="00230DD2"/>
    <w:rsid w:val="0023147C"/>
    <w:rsid w:val="002319A4"/>
    <w:rsid w:val="002333DC"/>
    <w:rsid w:val="00235F5F"/>
    <w:rsid w:val="00235FDF"/>
    <w:rsid w:val="00236E58"/>
    <w:rsid w:val="00237C48"/>
    <w:rsid w:val="0024008E"/>
    <w:rsid w:val="00240EA2"/>
    <w:rsid w:val="0024122C"/>
    <w:rsid w:val="002422DB"/>
    <w:rsid w:val="00243DBC"/>
    <w:rsid w:val="00243EE0"/>
    <w:rsid w:val="00246081"/>
    <w:rsid w:val="00247A7B"/>
    <w:rsid w:val="0025028B"/>
    <w:rsid w:val="00250AD5"/>
    <w:rsid w:val="00252633"/>
    <w:rsid w:val="00254ACD"/>
    <w:rsid w:val="00255359"/>
    <w:rsid w:val="00255B7B"/>
    <w:rsid w:val="002571E7"/>
    <w:rsid w:val="00257CEE"/>
    <w:rsid w:val="00257E35"/>
    <w:rsid w:val="00260B0B"/>
    <w:rsid w:val="002617A4"/>
    <w:rsid w:val="00261A62"/>
    <w:rsid w:val="00261E9F"/>
    <w:rsid w:val="00264647"/>
    <w:rsid w:val="00267B47"/>
    <w:rsid w:val="00271482"/>
    <w:rsid w:val="002722B1"/>
    <w:rsid w:val="00272E4D"/>
    <w:rsid w:val="002738C2"/>
    <w:rsid w:val="00273D0B"/>
    <w:rsid w:val="00274528"/>
    <w:rsid w:val="00275800"/>
    <w:rsid w:val="002763D8"/>
    <w:rsid w:val="00277DC2"/>
    <w:rsid w:val="002811C5"/>
    <w:rsid w:val="002812A9"/>
    <w:rsid w:val="00283969"/>
    <w:rsid w:val="00284800"/>
    <w:rsid w:val="00291FCB"/>
    <w:rsid w:val="002932A0"/>
    <w:rsid w:val="00294FB8"/>
    <w:rsid w:val="00295182"/>
    <w:rsid w:val="00297C64"/>
    <w:rsid w:val="002A0946"/>
    <w:rsid w:val="002A1C07"/>
    <w:rsid w:val="002A3C87"/>
    <w:rsid w:val="002A4A6F"/>
    <w:rsid w:val="002A5612"/>
    <w:rsid w:val="002A5D47"/>
    <w:rsid w:val="002B04AF"/>
    <w:rsid w:val="002B0750"/>
    <w:rsid w:val="002B0D63"/>
    <w:rsid w:val="002B23CB"/>
    <w:rsid w:val="002B4B4C"/>
    <w:rsid w:val="002C0338"/>
    <w:rsid w:val="002C04CE"/>
    <w:rsid w:val="002C0B47"/>
    <w:rsid w:val="002C1C4E"/>
    <w:rsid w:val="002C43C5"/>
    <w:rsid w:val="002C5076"/>
    <w:rsid w:val="002C5582"/>
    <w:rsid w:val="002C68A0"/>
    <w:rsid w:val="002C6F4C"/>
    <w:rsid w:val="002C721A"/>
    <w:rsid w:val="002D23C1"/>
    <w:rsid w:val="002D327C"/>
    <w:rsid w:val="002D4842"/>
    <w:rsid w:val="002D49B9"/>
    <w:rsid w:val="002D5318"/>
    <w:rsid w:val="002D56A8"/>
    <w:rsid w:val="002D5738"/>
    <w:rsid w:val="002D77D3"/>
    <w:rsid w:val="002E032B"/>
    <w:rsid w:val="002E1907"/>
    <w:rsid w:val="002E4631"/>
    <w:rsid w:val="002E61F5"/>
    <w:rsid w:val="002E731A"/>
    <w:rsid w:val="002F340C"/>
    <w:rsid w:val="002F381B"/>
    <w:rsid w:val="002F39EE"/>
    <w:rsid w:val="002F5106"/>
    <w:rsid w:val="002F65C0"/>
    <w:rsid w:val="002F6C92"/>
    <w:rsid w:val="002F7825"/>
    <w:rsid w:val="0030388E"/>
    <w:rsid w:val="003041A2"/>
    <w:rsid w:val="00304B7E"/>
    <w:rsid w:val="00304B9C"/>
    <w:rsid w:val="00305A00"/>
    <w:rsid w:val="00305F1E"/>
    <w:rsid w:val="003062DB"/>
    <w:rsid w:val="003063FD"/>
    <w:rsid w:val="0030666D"/>
    <w:rsid w:val="00306B53"/>
    <w:rsid w:val="00311353"/>
    <w:rsid w:val="0031197A"/>
    <w:rsid w:val="00312F40"/>
    <w:rsid w:val="00313198"/>
    <w:rsid w:val="00313A13"/>
    <w:rsid w:val="00315139"/>
    <w:rsid w:val="00315334"/>
    <w:rsid w:val="003155A8"/>
    <w:rsid w:val="00315814"/>
    <w:rsid w:val="00316DDA"/>
    <w:rsid w:val="003201C7"/>
    <w:rsid w:val="00320C5B"/>
    <w:rsid w:val="00321296"/>
    <w:rsid w:val="003215CC"/>
    <w:rsid w:val="0032191E"/>
    <w:rsid w:val="00321A4C"/>
    <w:rsid w:val="00322260"/>
    <w:rsid w:val="00322ECF"/>
    <w:rsid w:val="00323713"/>
    <w:rsid w:val="003273A7"/>
    <w:rsid w:val="0032769C"/>
    <w:rsid w:val="003278F8"/>
    <w:rsid w:val="0033069A"/>
    <w:rsid w:val="003314BE"/>
    <w:rsid w:val="0033418D"/>
    <w:rsid w:val="0033436B"/>
    <w:rsid w:val="0033484B"/>
    <w:rsid w:val="00335A63"/>
    <w:rsid w:val="00337482"/>
    <w:rsid w:val="003377A4"/>
    <w:rsid w:val="0034051F"/>
    <w:rsid w:val="0034073F"/>
    <w:rsid w:val="00341012"/>
    <w:rsid w:val="00343BC5"/>
    <w:rsid w:val="003452C8"/>
    <w:rsid w:val="00351013"/>
    <w:rsid w:val="003515D3"/>
    <w:rsid w:val="00351980"/>
    <w:rsid w:val="003522C7"/>
    <w:rsid w:val="00352715"/>
    <w:rsid w:val="00355CEE"/>
    <w:rsid w:val="0035782A"/>
    <w:rsid w:val="00360CD5"/>
    <w:rsid w:val="0036196C"/>
    <w:rsid w:val="00362402"/>
    <w:rsid w:val="00362AAB"/>
    <w:rsid w:val="00364C3B"/>
    <w:rsid w:val="00365323"/>
    <w:rsid w:val="00367B0B"/>
    <w:rsid w:val="00370E9F"/>
    <w:rsid w:val="003731FB"/>
    <w:rsid w:val="003747F9"/>
    <w:rsid w:val="00375577"/>
    <w:rsid w:val="003769C5"/>
    <w:rsid w:val="00376CDA"/>
    <w:rsid w:val="0037796E"/>
    <w:rsid w:val="00377EBF"/>
    <w:rsid w:val="00377F50"/>
    <w:rsid w:val="00380546"/>
    <w:rsid w:val="00380E46"/>
    <w:rsid w:val="00383781"/>
    <w:rsid w:val="00383A6A"/>
    <w:rsid w:val="003849FC"/>
    <w:rsid w:val="00384EDC"/>
    <w:rsid w:val="00384F8F"/>
    <w:rsid w:val="00385C94"/>
    <w:rsid w:val="00385D9D"/>
    <w:rsid w:val="003867E7"/>
    <w:rsid w:val="00386A73"/>
    <w:rsid w:val="00386FCE"/>
    <w:rsid w:val="00387AD3"/>
    <w:rsid w:val="0039057B"/>
    <w:rsid w:val="00392535"/>
    <w:rsid w:val="003949C3"/>
    <w:rsid w:val="00394D04"/>
    <w:rsid w:val="003951B8"/>
    <w:rsid w:val="00395207"/>
    <w:rsid w:val="00396903"/>
    <w:rsid w:val="00396985"/>
    <w:rsid w:val="003A104C"/>
    <w:rsid w:val="003A133E"/>
    <w:rsid w:val="003A1DCB"/>
    <w:rsid w:val="003A29C2"/>
    <w:rsid w:val="003A42E5"/>
    <w:rsid w:val="003A49D0"/>
    <w:rsid w:val="003A5808"/>
    <w:rsid w:val="003A60C5"/>
    <w:rsid w:val="003B05FF"/>
    <w:rsid w:val="003B21B9"/>
    <w:rsid w:val="003B2AC0"/>
    <w:rsid w:val="003B4949"/>
    <w:rsid w:val="003B5146"/>
    <w:rsid w:val="003B5A2B"/>
    <w:rsid w:val="003B705A"/>
    <w:rsid w:val="003B7902"/>
    <w:rsid w:val="003C048A"/>
    <w:rsid w:val="003C1DB9"/>
    <w:rsid w:val="003C2D42"/>
    <w:rsid w:val="003C422E"/>
    <w:rsid w:val="003C4761"/>
    <w:rsid w:val="003C4C33"/>
    <w:rsid w:val="003C525F"/>
    <w:rsid w:val="003D0198"/>
    <w:rsid w:val="003D10C5"/>
    <w:rsid w:val="003D4DD8"/>
    <w:rsid w:val="003D5606"/>
    <w:rsid w:val="003D619B"/>
    <w:rsid w:val="003D6663"/>
    <w:rsid w:val="003D696D"/>
    <w:rsid w:val="003E02BC"/>
    <w:rsid w:val="003E1269"/>
    <w:rsid w:val="003E1AB9"/>
    <w:rsid w:val="003E2997"/>
    <w:rsid w:val="003E2F7A"/>
    <w:rsid w:val="003E5967"/>
    <w:rsid w:val="003E6628"/>
    <w:rsid w:val="003F08AA"/>
    <w:rsid w:val="003F10CE"/>
    <w:rsid w:val="003F284B"/>
    <w:rsid w:val="003F3206"/>
    <w:rsid w:val="003F48A5"/>
    <w:rsid w:val="003F5784"/>
    <w:rsid w:val="003F5DD8"/>
    <w:rsid w:val="003F61FD"/>
    <w:rsid w:val="003F6D81"/>
    <w:rsid w:val="003F7587"/>
    <w:rsid w:val="003F7724"/>
    <w:rsid w:val="003F7F20"/>
    <w:rsid w:val="00400CA0"/>
    <w:rsid w:val="00401BC8"/>
    <w:rsid w:val="00402FC8"/>
    <w:rsid w:val="00404590"/>
    <w:rsid w:val="00404D7B"/>
    <w:rsid w:val="00404DCD"/>
    <w:rsid w:val="0040538D"/>
    <w:rsid w:val="00407310"/>
    <w:rsid w:val="00412682"/>
    <w:rsid w:val="004129EB"/>
    <w:rsid w:val="00414767"/>
    <w:rsid w:val="004151CE"/>
    <w:rsid w:val="00415B58"/>
    <w:rsid w:val="004164EC"/>
    <w:rsid w:val="00416F2F"/>
    <w:rsid w:val="004200EA"/>
    <w:rsid w:val="00420107"/>
    <w:rsid w:val="00421F68"/>
    <w:rsid w:val="004245FA"/>
    <w:rsid w:val="00427D93"/>
    <w:rsid w:val="00431A71"/>
    <w:rsid w:val="00432316"/>
    <w:rsid w:val="00432B8F"/>
    <w:rsid w:val="00434B80"/>
    <w:rsid w:val="00435166"/>
    <w:rsid w:val="00436734"/>
    <w:rsid w:val="00436A3F"/>
    <w:rsid w:val="00440249"/>
    <w:rsid w:val="00441F70"/>
    <w:rsid w:val="0044349E"/>
    <w:rsid w:val="00445EEA"/>
    <w:rsid w:val="0044688D"/>
    <w:rsid w:val="00446B91"/>
    <w:rsid w:val="00447501"/>
    <w:rsid w:val="00447B04"/>
    <w:rsid w:val="0045046C"/>
    <w:rsid w:val="004512E7"/>
    <w:rsid w:val="00454EB0"/>
    <w:rsid w:val="004550A8"/>
    <w:rsid w:val="00455CDE"/>
    <w:rsid w:val="0046016C"/>
    <w:rsid w:val="0046024B"/>
    <w:rsid w:val="00460BB8"/>
    <w:rsid w:val="00461235"/>
    <w:rsid w:val="00463E81"/>
    <w:rsid w:val="00464A85"/>
    <w:rsid w:val="0046661E"/>
    <w:rsid w:val="0046687F"/>
    <w:rsid w:val="00470287"/>
    <w:rsid w:val="0047045B"/>
    <w:rsid w:val="00473E27"/>
    <w:rsid w:val="00474869"/>
    <w:rsid w:val="00474FA6"/>
    <w:rsid w:val="00475CA6"/>
    <w:rsid w:val="004771D8"/>
    <w:rsid w:val="00480CEF"/>
    <w:rsid w:val="00481672"/>
    <w:rsid w:val="00481BF2"/>
    <w:rsid w:val="00483435"/>
    <w:rsid w:val="00484F8F"/>
    <w:rsid w:val="004851C3"/>
    <w:rsid w:val="004855EB"/>
    <w:rsid w:val="0048600E"/>
    <w:rsid w:val="0048689E"/>
    <w:rsid w:val="00490307"/>
    <w:rsid w:val="00491839"/>
    <w:rsid w:val="00492E93"/>
    <w:rsid w:val="00494952"/>
    <w:rsid w:val="0049509D"/>
    <w:rsid w:val="004952ED"/>
    <w:rsid w:val="00495CA2"/>
    <w:rsid w:val="00496DEE"/>
    <w:rsid w:val="004A7A37"/>
    <w:rsid w:val="004B1330"/>
    <w:rsid w:val="004B1933"/>
    <w:rsid w:val="004B1A4D"/>
    <w:rsid w:val="004B210E"/>
    <w:rsid w:val="004B69C8"/>
    <w:rsid w:val="004B7534"/>
    <w:rsid w:val="004C0567"/>
    <w:rsid w:val="004C2C9D"/>
    <w:rsid w:val="004C3CDF"/>
    <w:rsid w:val="004C530E"/>
    <w:rsid w:val="004C6726"/>
    <w:rsid w:val="004C6879"/>
    <w:rsid w:val="004C750F"/>
    <w:rsid w:val="004C7D8F"/>
    <w:rsid w:val="004D0195"/>
    <w:rsid w:val="004D02CA"/>
    <w:rsid w:val="004D0388"/>
    <w:rsid w:val="004D203B"/>
    <w:rsid w:val="004D3A3F"/>
    <w:rsid w:val="004D4C57"/>
    <w:rsid w:val="004D5E02"/>
    <w:rsid w:val="004D797B"/>
    <w:rsid w:val="004E20D3"/>
    <w:rsid w:val="004E31E8"/>
    <w:rsid w:val="004E34E8"/>
    <w:rsid w:val="004E38F7"/>
    <w:rsid w:val="004E575F"/>
    <w:rsid w:val="004E5C0A"/>
    <w:rsid w:val="004E6395"/>
    <w:rsid w:val="004E63BD"/>
    <w:rsid w:val="004E692E"/>
    <w:rsid w:val="004E6A7A"/>
    <w:rsid w:val="004E7438"/>
    <w:rsid w:val="004F0CA9"/>
    <w:rsid w:val="004F0D40"/>
    <w:rsid w:val="004F4967"/>
    <w:rsid w:val="004F5F32"/>
    <w:rsid w:val="004F6CCB"/>
    <w:rsid w:val="004F7301"/>
    <w:rsid w:val="005016AA"/>
    <w:rsid w:val="005022F7"/>
    <w:rsid w:val="005032DD"/>
    <w:rsid w:val="00503462"/>
    <w:rsid w:val="00503A91"/>
    <w:rsid w:val="005051B3"/>
    <w:rsid w:val="0050743E"/>
    <w:rsid w:val="005078E2"/>
    <w:rsid w:val="005100DF"/>
    <w:rsid w:val="00511B3F"/>
    <w:rsid w:val="00512160"/>
    <w:rsid w:val="00513AA2"/>
    <w:rsid w:val="0051446B"/>
    <w:rsid w:val="005146D6"/>
    <w:rsid w:val="00514BA7"/>
    <w:rsid w:val="00514D40"/>
    <w:rsid w:val="00514FB8"/>
    <w:rsid w:val="00516BF1"/>
    <w:rsid w:val="0051733C"/>
    <w:rsid w:val="005174D9"/>
    <w:rsid w:val="005177E2"/>
    <w:rsid w:val="00522343"/>
    <w:rsid w:val="005230E7"/>
    <w:rsid w:val="00523D1E"/>
    <w:rsid w:val="0052476D"/>
    <w:rsid w:val="005255FB"/>
    <w:rsid w:val="00531BBE"/>
    <w:rsid w:val="0053214B"/>
    <w:rsid w:val="00532EE8"/>
    <w:rsid w:val="00534DEC"/>
    <w:rsid w:val="00535D7F"/>
    <w:rsid w:val="00536048"/>
    <w:rsid w:val="00537F6C"/>
    <w:rsid w:val="00544BDD"/>
    <w:rsid w:val="00546FD8"/>
    <w:rsid w:val="00547A9B"/>
    <w:rsid w:val="00551003"/>
    <w:rsid w:val="00554178"/>
    <w:rsid w:val="00556828"/>
    <w:rsid w:val="00556BBA"/>
    <w:rsid w:val="005632B8"/>
    <w:rsid w:val="005648B3"/>
    <w:rsid w:val="00564BD4"/>
    <w:rsid w:val="00566380"/>
    <w:rsid w:val="00566826"/>
    <w:rsid w:val="00566D72"/>
    <w:rsid w:val="005670C1"/>
    <w:rsid w:val="00571368"/>
    <w:rsid w:val="00571B28"/>
    <w:rsid w:val="00572B3B"/>
    <w:rsid w:val="00572E60"/>
    <w:rsid w:val="0057385D"/>
    <w:rsid w:val="00573FF5"/>
    <w:rsid w:val="00574725"/>
    <w:rsid w:val="00574A17"/>
    <w:rsid w:val="00574D2B"/>
    <w:rsid w:val="00575236"/>
    <w:rsid w:val="00575401"/>
    <w:rsid w:val="00575C84"/>
    <w:rsid w:val="00580815"/>
    <w:rsid w:val="00581982"/>
    <w:rsid w:val="00582E53"/>
    <w:rsid w:val="00584598"/>
    <w:rsid w:val="005851F9"/>
    <w:rsid w:val="00586F3A"/>
    <w:rsid w:val="00587038"/>
    <w:rsid w:val="005871F8"/>
    <w:rsid w:val="0059118C"/>
    <w:rsid w:val="005913AE"/>
    <w:rsid w:val="00591FFB"/>
    <w:rsid w:val="005924B0"/>
    <w:rsid w:val="00592BED"/>
    <w:rsid w:val="00595E77"/>
    <w:rsid w:val="00596784"/>
    <w:rsid w:val="005970C8"/>
    <w:rsid w:val="005A017B"/>
    <w:rsid w:val="005A039E"/>
    <w:rsid w:val="005A0F4F"/>
    <w:rsid w:val="005A1585"/>
    <w:rsid w:val="005A2559"/>
    <w:rsid w:val="005A52C4"/>
    <w:rsid w:val="005A5F66"/>
    <w:rsid w:val="005A63FE"/>
    <w:rsid w:val="005A65EE"/>
    <w:rsid w:val="005A68D7"/>
    <w:rsid w:val="005A7C54"/>
    <w:rsid w:val="005B2353"/>
    <w:rsid w:val="005B2FC9"/>
    <w:rsid w:val="005B408E"/>
    <w:rsid w:val="005B590D"/>
    <w:rsid w:val="005B7C87"/>
    <w:rsid w:val="005C0DC7"/>
    <w:rsid w:val="005C1723"/>
    <w:rsid w:val="005C4468"/>
    <w:rsid w:val="005C516D"/>
    <w:rsid w:val="005C5C67"/>
    <w:rsid w:val="005C77C6"/>
    <w:rsid w:val="005D00B1"/>
    <w:rsid w:val="005D108E"/>
    <w:rsid w:val="005D1CFB"/>
    <w:rsid w:val="005D2A16"/>
    <w:rsid w:val="005E144C"/>
    <w:rsid w:val="005E2336"/>
    <w:rsid w:val="005E315D"/>
    <w:rsid w:val="005E4D2B"/>
    <w:rsid w:val="005E65DA"/>
    <w:rsid w:val="005E7C57"/>
    <w:rsid w:val="005F174B"/>
    <w:rsid w:val="005F18F3"/>
    <w:rsid w:val="005F1BA9"/>
    <w:rsid w:val="005F250E"/>
    <w:rsid w:val="005F434A"/>
    <w:rsid w:val="005F4AA7"/>
    <w:rsid w:val="006001E8"/>
    <w:rsid w:val="0060240E"/>
    <w:rsid w:val="00602958"/>
    <w:rsid w:val="006032AB"/>
    <w:rsid w:val="00604838"/>
    <w:rsid w:val="00605217"/>
    <w:rsid w:val="00605EFD"/>
    <w:rsid w:val="00610235"/>
    <w:rsid w:val="00610DA8"/>
    <w:rsid w:val="0061100A"/>
    <w:rsid w:val="00611653"/>
    <w:rsid w:val="00613D8B"/>
    <w:rsid w:val="006154CF"/>
    <w:rsid w:val="00616763"/>
    <w:rsid w:val="00616EED"/>
    <w:rsid w:val="00620133"/>
    <w:rsid w:val="006216B4"/>
    <w:rsid w:val="00622D3D"/>
    <w:rsid w:val="00623485"/>
    <w:rsid w:val="00624F98"/>
    <w:rsid w:val="0062545D"/>
    <w:rsid w:val="00625D07"/>
    <w:rsid w:val="00626526"/>
    <w:rsid w:val="00627030"/>
    <w:rsid w:val="00630405"/>
    <w:rsid w:val="0063120F"/>
    <w:rsid w:val="0063300D"/>
    <w:rsid w:val="00633675"/>
    <w:rsid w:val="006373A0"/>
    <w:rsid w:val="00640194"/>
    <w:rsid w:val="00640ECF"/>
    <w:rsid w:val="00643FD3"/>
    <w:rsid w:val="00646167"/>
    <w:rsid w:val="00646697"/>
    <w:rsid w:val="006474EF"/>
    <w:rsid w:val="00647513"/>
    <w:rsid w:val="00647DB2"/>
    <w:rsid w:val="0065168F"/>
    <w:rsid w:val="0065307A"/>
    <w:rsid w:val="00653B30"/>
    <w:rsid w:val="00653B79"/>
    <w:rsid w:val="00653E32"/>
    <w:rsid w:val="00654469"/>
    <w:rsid w:val="006548C0"/>
    <w:rsid w:val="00656A6C"/>
    <w:rsid w:val="0066243E"/>
    <w:rsid w:val="00662976"/>
    <w:rsid w:val="006640C5"/>
    <w:rsid w:val="006643A6"/>
    <w:rsid w:val="006644F2"/>
    <w:rsid w:val="00665D09"/>
    <w:rsid w:val="00665E08"/>
    <w:rsid w:val="006702DE"/>
    <w:rsid w:val="00674AEE"/>
    <w:rsid w:val="00674B1D"/>
    <w:rsid w:val="00674CD6"/>
    <w:rsid w:val="00675584"/>
    <w:rsid w:val="006760BF"/>
    <w:rsid w:val="006769EB"/>
    <w:rsid w:val="0068013A"/>
    <w:rsid w:val="00680D41"/>
    <w:rsid w:val="006816EC"/>
    <w:rsid w:val="00682FB9"/>
    <w:rsid w:val="00685180"/>
    <w:rsid w:val="00686A89"/>
    <w:rsid w:val="006877C8"/>
    <w:rsid w:val="006879C1"/>
    <w:rsid w:val="00687C55"/>
    <w:rsid w:val="00690F83"/>
    <w:rsid w:val="006933AB"/>
    <w:rsid w:val="006933CC"/>
    <w:rsid w:val="00693820"/>
    <w:rsid w:val="00693896"/>
    <w:rsid w:val="00693E3F"/>
    <w:rsid w:val="00694A46"/>
    <w:rsid w:val="0069723F"/>
    <w:rsid w:val="006973FB"/>
    <w:rsid w:val="006A1B63"/>
    <w:rsid w:val="006A3144"/>
    <w:rsid w:val="006A537D"/>
    <w:rsid w:val="006A6808"/>
    <w:rsid w:val="006B0725"/>
    <w:rsid w:val="006B0D67"/>
    <w:rsid w:val="006B154E"/>
    <w:rsid w:val="006B180D"/>
    <w:rsid w:val="006B1A09"/>
    <w:rsid w:val="006B30A6"/>
    <w:rsid w:val="006B3B39"/>
    <w:rsid w:val="006B583A"/>
    <w:rsid w:val="006B5C06"/>
    <w:rsid w:val="006B648D"/>
    <w:rsid w:val="006B6AFC"/>
    <w:rsid w:val="006C003D"/>
    <w:rsid w:val="006C1B9F"/>
    <w:rsid w:val="006C21ED"/>
    <w:rsid w:val="006C4224"/>
    <w:rsid w:val="006C46B3"/>
    <w:rsid w:val="006C4A55"/>
    <w:rsid w:val="006C5610"/>
    <w:rsid w:val="006C5A5D"/>
    <w:rsid w:val="006C6204"/>
    <w:rsid w:val="006C6F10"/>
    <w:rsid w:val="006C7042"/>
    <w:rsid w:val="006C7577"/>
    <w:rsid w:val="006D14EC"/>
    <w:rsid w:val="006D568F"/>
    <w:rsid w:val="006D67C7"/>
    <w:rsid w:val="006D7181"/>
    <w:rsid w:val="006D7E75"/>
    <w:rsid w:val="006E149B"/>
    <w:rsid w:val="006E32C5"/>
    <w:rsid w:val="006E37F0"/>
    <w:rsid w:val="006E4C36"/>
    <w:rsid w:val="006E4C9C"/>
    <w:rsid w:val="006E5922"/>
    <w:rsid w:val="006E6BC7"/>
    <w:rsid w:val="006E723D"/>
    <w:rsid w:val="006F259A"/>
    <w:rsid w:val="006F3FC5"/>
    <w:rsid w:val="006F40B5"/>
    <w:rsid w:val="006F4B2B"/>
    <w:rsid w:val="006F660A"/>
    <w:rsid w:val="006F7533"/>
    <w:rsid w:val="00701434"/>
    <w:rsid w:val="007025BC"/>
    <w:rsid w:val="007029FE"/>
    <w:rsid w:val="00703280"/>
    <w:rsid w:val="00703F21"/>
    <w:rsid w:val="00704008"/>
    <w:rsid w:val="007047EE"/>
    <w:rsid w:val="00705884"/>
    <w:rsid w:val="0070599B"/>
    <w:rsid w:val="0070603E"/>
    <w:rsid w:val="007101E4"/>
    <w:rsid w:val="00710E4B"/>
    <w:rsid w:val="007111F3"/>
    <w:rsid w:val="00712FC8"/>
    <w:rsid w:val="00713F57"/>
    <w:rsid w:val="007178E2"/>
    <w:rsid w:val="00717C39"/>
    <w:rsid w:val="0072109E"/>
    <w:rsid w:val="00721B65"/>
    <w:rsid w:val="007227B5"/>
    <w:rsid w:val="0072282F"/>
    <w:rsid w:val="00723BFC"/>
    <w:rsid w:val="00723F12"/>
    <w:rsid w:val="00724675"/>
    <w:rsid w:val="0072526A"/>
    <w:rsid w:val="0072693B"/>
    <w:rsid w:val="00730A4E"/>
    <w:rsid w:val="00731F28"/>
    <w:rsid w:val="007321E0"/>
    <w:rsid w:val="00732FDD"/>
    <w:rsid w:val="00733B7B"/>
    <w:rsid w:val="00733B98"/>
    <w:rsid w:val="00735001"/>
    <w:rsid w:val="00736792"/>
    <w:rsid w:val="0073691A"/>
    <w:rsid w:val="00736CC9"/>
    <w:rsid w:val="0073714E"/>
    <w:rsid w:val="007401A9"/>
    <w:rsid w:val="00744A07"/>
    <w:rsid w:val="00745564"/>
    <w:rsid w:val="0074587F"/>
    <w:rsid w:val="00747706"/>
    <w:rsid w:val="007506EB"/>
    <w:rsid w:val="007511C5"/>
    <w:rsid w:val="00751A44"/>
    <w:rsid w:val="00751B84"/>
    <w:rsid w:val="0075387C"/>
    <w:rsid w:val="00753E52"/>
    <w:rsid w:val="00755258"/>
    <w:rsid w:val="007577CC"/>
    <w:rsid w:val="00757B66"/>
    <w:rsid w:val="007606AC"/>
    <w:rsid w:val="00761200"/>
    <w:rsid w:val="00761F00"/>
    <w:rsid w:val="00765D07"/>
    <w:rsid w:val="00770242"/>
    <w:rsid w:val="007719E9"/>
    <w:rsid w:val="0077423F"/>
    <w:rsid w:val="007754DE"/>
    <w:rsid w:val="0077561F"/>
    <w:rsid w:val="00775C24"/>
    <w:rsid w:val="00776680"/>
    <w:rsid w:val="00776E0A"/>
    <w:rsid w:val="0077723C"/>
    <w:rsid w:val="00777D64"/>
    <w:rsid w:val="007808BD"/>
    <w:rsid w:val="00783246"/>
    <w:rsid w:val="00783836"/>
    <w:rsid w:val="007846D6"/>
    <w:rsid w:val="00784A4D"/>
    <w:rsid w:val="007854D6"/>
    <w:rsid w:val="00793809"/>
    <w:rsid w:val="00794F85"/>
    <w:rsid w:val="00796109"/>
    <w:rsid w:val="007A08FC"/>
    <w:rsid w:val="007A13C5"/>
    <w:rsid w:val="007A18B9"/>
    <w:rsid w:val="007A5521"/>
    <w:rsid w:val="007A63FC"/>
    <w:rsid w:val="007A7586"/>
    <w:rsid w:val="007B0AE3"/>
    <w:rsid w:val="007B1A62"/>
    <w:rsid w:val="007B2C41"/>
    <w:rsid w:val="007B3D01"/>
    <w:rsid w:val="007B452F"/>
    <w:rsid w:val="007B4AE7"/>
    <w:rsid w:val="007B4E03"/>
    <w:rsid w:val="007B560A"/>
    <w:rsid w:val="007B64B8"/>
    <w:rsid w:val="007B6631"/>
    <w:rsid w:val="007C05CC"/>
    <w:rsid w:val="007C0ADE"/>
    <w:rsid w:val="007C368D"/>
    <w:rsid w:val="007C404F"/>
    <w:rsid w:val="007C5545"/>
    <w:rsid w:val="007C5DD7"/>
    <w:rsid w:val="007C60F1"/>
    <w:rsid w:val="007C737D"/>
    <w:rsid w:val="007D12E9"/>
    <w:rsid w:val="007D13C4"/>
    <w:rsid w:val="007D3AEB"/>
    <w:rsid w:val="007E0D5E"/>
    <w:rsid w:val="007E533E"/>
    <w:rsid w:val="007E5417"/>
    <w:rsid w:val="007E7647"/>
    <w:rsid w:val="007E76E1"/>
    <w:rsid w:val="007F052C"/>
    <w:rsid w:val="007F058A"/>
    <w:rsid w:val="007F106D"/>
    <w:rsid w:val="007F1CD5"/>
    <w:rsid w:val="007F24CB"/>
    <w:rsid w:val="007F26DA"/>
    <w:rsid w:val="007F2DB9"/>
    <w:rsid w:val="007F352B"/>
    <w:rsid w:val="007F5043"/>
    <w:rsid w:val="007F5667"/>
    <w:rsid w:val="007F5A8B"/>
    <w:rsid w:val="007F6996"/>
    <w:rsid w:val="007F6D16"/>
    <w:rsid w:val="007F7500"/>
    <w:rsid w:val="00800D07"/>
    <w:rsid w:val="008018A2"/>
    <w:rsid w:val="00801ED8"/>
    <w:rsid w:val="00802437"/>
    <w:rsid w:val="00802D07"/>
    <w:rsid w:val="00805EFB"/>
    <w:rsid w:val="00806E47"/>
    <w:rsid w:val="0080784F"/>
    <w:rsid w:val="00811629"/>
    <w:rsid w:val="00811D2E"/>
    <w:rsid w:val="00811D6A"/>
    <w:rsid w:val="0081223E"/>
    <w:rsid w:val="0081225B"/>
    <w:rsid w:val="008145BA"/>
    <w:rsid w:val="00817CAB"/>
    <w:rsid w:val="00820691"/>
    <w:rsid w:val="00820C07"/>
    <w:rsid w:val="0082270C"/>
    <w:rsid w:val="00823757"/>
    <w:rsid w:val="00823CC9"/>
    <w:rsid w:val="00823E46"/>
    <w:rsid w:val="008256DC"/>
    <w:rsid w:val="00825FD5"/>
    <w:rsid w:val="008269AD"/>
    <w:rsid w:val="008276C0"/>
    <w:rsid w:val="00830458"/>
    <w:rsid w:val="008315D8"/>
    <w:rsid w:val="00831A1D"/>
    <w:rsid w:val="0083208D"/>
    <w:rsid w:val="00832816"/>
    <w:rsid w:val="0083550E"/>
    <w:rsid w:val="00835835"/>
    <w:rsid w:val="0084262F"/>
    <w:rsid w:val="00842CF7"/>
    <w:rsid w:val="00844312"/>
    <w:rsid w:val="00845535"/>
    <w:rsid w:val="0084566A"/>
    <w:rsid w:val="0084613D"/>
    <w:rsid w:val="00852F42"/>
    <w:rsid w:val="0085460B"/>
    <w:rsid w:val="008553B1"/>
    <w:rsid w:val="008559C9"/>
    <w:rsid w:val="00856341"/>
    <w:rsid w:val="00862592"/>
    <w:rsid w:val="0086261D"/>
    <w:rsid w:val="00863EE0"/>
    <w:rsid w:val="00864E47"/>
    <w:rsid w:val="0086521D"/>
    <w:rsid w:val="008663FC"/>
    <w:rsid w:val="008674C6"/>
    <w:rsid w:val="00871966"/>
    <w:rsid w:val="00872199"/>
    <w:rsid w:val="008737BA"/>
    <w:rsid w:val="00873847"/>
    <w:rsid w:val="00873B68"/>
    <w:rsid w:val="008746EA"/>
    <w:rsid w:val="008760D6"/>
    <w:rsid w:val="00881348"/>
    <w:rsid w:val="0088145F"/>
    <w:rsid w:val="00884309"/>
    <w:rsid w:val="00885265"/>
    <w:rsid w:val="008878D2"/>
    <w:rsid w:val="00887E64"/>
    <w:rsid w:val="00890FFA"/>
    <w:rsid w:val="008941D3"/>
    <w:rsid w:val="008946BB"/>
    <w:rsid w:val="00894E08"/>
    <w:rsid w:val="00895F4A"/>
    <w:rsid w:val="008978BE"/>
    <w:rsid w:val="008A050F"/>
    <w:rsid w:val="008A05BB"/>
    <w:rsid w:val="008A20BF"/>
    <w:rsid w:val="008A300C"/>
    <w:rsid w:val="008A36AD"/>
    <w:rsid w:val="008A3A2A"/>
    <w:rsid w:val="008A3F74"/>
    <w:rsid w:val="008A5489"/>
    <w:rsid w:val="008A5647"/>
    <w:rsid w:val="008A565A"/>
    <w:rsid w:val="008A584E"/>
    <w:rsid w:val="008A6B94"/>
    <w:rsid w:val="008B0968"/>
    <w:rsid w:val="008B0A32"/>
    <w:rsid w:val="008B30FB"/>
    <w:rsid w:val="008B4F13"/>
    <w:rsid w:val="008B6463"/>
    <w:rsid w:val="008C37E2"/>
    <w:rsid w:val="008C461E"/>
    <w:rsid w:val="008C4627"/>
    <w:rsid w:val="008C6C08"/>
    <w:rsid w:val="008D2709"/>
    <w:rsid w:val="008D2D01"/>
    <w:rsid w:val="008D525C"/>
    <w:rsid w:val="008D5ACA"/>
    <w:rsid w:val="008D6EFB"/>
    <w:rsid w:val="008E0045"/>
    <w:rsid w:val="008E23A0"/>
    <w:rsid w:val="008E4106"/>
    <w:rsid w:val="008E4AAC"/>
    <w:rsid w:val="008E5E93"/>
    <w:rsid w:val="008E6B09"/>
    <w:rsid w:val="008F07BA"/>
    <w:rsid w:val="008F0B53"/>
    <w:rsid w:val="008F1647"/>
    <w:rsid w:val="008F1D1A"/>
    <w:rsid w:val="008F23CD"/>
    <w:rsid w:val="008F297B"/>
    <w:rsid w:val="009003CC"/>
    <w:rsid w:val="0090175C"/>
    <w:rsid w:val="00902577"/>
    <w:rsid w:val="009025BF"/>
    <w:rsid w:val="0090287E"/>
    <w:rsid w:val="00902F80"/>
    <w:rsid w:val="009041DE"/>
    <w:rsid w:val="00904DAA"/>
    <w:rsid w:val="009056AE"/>
    <w:rsid w:val="00906910"/>
    <w:rsid w:val="00906958"/>
    <w:rsid w:val="009129CC"/>
    <w:rsid w:val="00915051"/>
    <w:rsid w:val="00916050"/>
    <w:rsid w:val="00920154"/>
    <w:rsid w:val="00921BB0"/>
    <w:rsid w:val="00923FBB"/>
    <w:rsid w:val="00924862"/>
    <w:rsid w:val="009271CF"/>
    <w:rsid w:val="00927328"/>
    <w:rsid w:val="00932952"/>
    <w:rsid w:val="00933164"/>
    <w:rsid w:val="0093452B"/>
    <w:rsid w:val="00940682"/>
    <w:rsid w:val="00941580"/>
    <w:rsid w:val="00941639"/>
    <w:rsid w:val="00943225"/>
    <w:rsid w:val="00943904"/>
    <w:rsid w:val="00944E4A"/>
    <w:rsid w:val="009453C5"/>
    <w:rsid w:val="0094584B"/>
    <w:rsid w:val="00947651"/>
    <w:rsid w:val="00950DB1"/>
    <w:rsid w:val="00951DE3"/>
    <w:rsid w:val="00952029"/>
    <w:rsid w:val="00954C6A"/>
    <w:rsid w:val="00955250"/>
    <w:rsid w:val="00955F80"/>
    <w:rsid w:val="00956A60"/>
    <w:rsid w:val="00956EA5"/>
    <w:rsid w:val="00957211"/>
    <w:rsid w:val="009606FF"/>
    <w:rsid w:val="00960F0E"/>
    <w:rsid w:val="00961EE1"/>
    <w:rsid w:val="00962D2A"/>
    <w:rsid w:val="00964063"/>
    <w:rsid w:val="00964C2F"/>
    <w:rsid w:val="00966562"/>
    <w:rsid w:val="00967454"/>
    <w:rsid w:val="00967CD2"/>
    <w:rsid w:val="00971355"/>
    <w:rsid w:val="009726FB"/>
    <w:rsid w:val="00972821"/>
    <w:rsid w:val="00973324"/>
    <w:rsid w:val="00973B0A"/>
    <w:rsid w:val="00974AB2"/>
    <w:rsid w:val="009755D2"/>
    <w:rsid w:val="00977C63"/>
    <w:rsid w:val="00980908"/>
    <w:rsid w:val="00980FA8"/>
    <w:rsid w:val="0098267D"/>
    <w:rsid w:val="0098453E"/>
    <w:rsid w:val="009850BD"/>
    <w:rsid w:val="00987443"/>
    <w:rsid w:val="00991811"/>
    <w:rsid w:val="00991BC2"/>
    <w:rsid w:val="00993A71"/>
    <w:rsid w:val="00993F15"/>
    <w:rsid w:val="00994DE9"/>
    <w:rsid w:val="00995309"/>
    <w:rsid w:val="00995C0F"/>
    <w:rsid w:val="009960D5"/>
    <w:rsid w:val="009A327C"/>
    <w:rsid w:val="009A38F8"/>
    <w:rsid w:val="009A3C14"/>
    <w:rsid w:val="009A4BAB"/>
    <w:rsid w:val="009A4DC3"/>
    <w:rsid w:val="009A5D5C"/>
    <w:rsid w:val="009A7EA5"/>
    <w:rsid w:val="009A7F8E"/>
    <w:rsid w:val="009B00E7"/>
    <w:rsid w:val="009B0581"/>
    <w:rsid w:val="009B0654"/>
    <w:rsid w:val="009B0B13"/>
    <w:rsid w:val="009B4770"/>
    <w:rsid w:val="009B5550"/>
    <w:rsid w:val="009B6F69"/>
    <w:rsid w:val="009C02D9"/>
    <w:rsid w:val="009C1BAE"/>
    <w:rsid w:val="009C2950"/>
    <w:rsid w:val="009C2BBF"/>
    <w:rsid w:val="009C6BE2"/>
    <w:rsid w:val="009C722F"/>
    <w:rsid w:val="009D04F4"/>
    <w:rsid w:val="009D1688"/>
    <w:rsid w:val="009D3E41"/>
    <w:rsid w:val="009D41A7"/>
    <w:rsid w:val="009E0811"/>
    <w:rsid w:val="009E166A"/>
    <w:rsid w:val="009E3B29"/>
    <w:rsid w:val="009E4AD4"/>
    <w:rsid w:val="009E5087"/>
    <w:rsid w:val="009E66F5"/>
    <w:rsid w:val="009E68FA"/>
    <w:rsid w:val="009F0F7B"/>
    <w:rsid w:val="009F24E8"/>
    <w:rsid w:val="009F74CD"/>
    <w:rsid w:val="00A01F38"/>
    <w:rsid w:val="00A02B17"/>
    <w:rsid w:val="00A037A9"/>
    <w:rsid w:val="00A03E89"/>
    <w:rsid w:val="00A0494B"/>
    <w:rsid w:val="00A05565"/>
    <w:rsid w:val="00A06301"/>
    <w:rsid w:val="00A10F65"/>
    <w:rsid w:val="00A12430"/>
    <w:rsid w:val="00A13270"/>
    <w:rsid w:val="00A13A70"/>
    <w:rsid w:val="00A152D9"/>
    <w:rsid w:val="00A21331"/>
    <w:rsid w:val="00A21ACB"/>
    <w:rsid w:val="00A22806"/>
    <w:rsid w:val="00A22D73"/>
    <w:rsid w:val="00A23017"/>
    <w:rsid w:val="00A23179"/>
    <w:rsid w:val="00A24A73"/>
    <w:rsid w:val="00A273C9"/>
    <w:rsid w:val="00A2761E"/>
    <w:rsid w:val="00A2763D"/>
    <w:rsid w:val="00A30FB7"/>
    <w:rsid w:val="00A3127E"/>
    <w:rsid w:val="00A3148A"/>
    <w:rsid w:val="00A32738"/>
    <w:rsid w:val="00A346B0"/>
    <w:rsid w:val="00A35CD2"/>
    <w:rsid w:val="00A362C7"/>
    <w:rsid w:val="00A36A0C"/>
    <w:rsid w:val="00A36AFD"/>
    <w:rsid w:val="00A40E4E"/>
    <w:rsid w:val="00A42792"/>
    <w:rsid w:val="00A44A79"/>
    <w:rsid w:val="00A44E84"/>
    <w:rsid w:val="00A47840"/>
    <w:rsid w:val="00A500FE"/>
    <w:rsid w:val="00A5168A"/>
    <w:rsid w:val="00A5489B"/>
    <w:rsid w:val="00A55253"/>
    <w:rsid w:val="00A55C3F"/>
    <w:rsid w:val="00A56BB2"/>
    <w:rsid w:val="00A5732B"/>
    <w:rsid w:val="00A57EDF"/>
    <w:rsid w:val="00A616F9"/>
    <w:rsid w:val="00A64D45"/>
    <w:rsid w:val="00A65666"/>
    <w:rsid w:val="00A71089"/>
    <w:rsid w:val="00A72443"/>
    <w:rsid w:val="00A766F5"/>
    <w:rsid w:val="00A80E25"/>
    <w:rsid w:val="00A81A23"/>
    <w:rsid w:val="00A82C84"/>
    <w:rsid w:val="00A82F2A"/>
    <w:rsid w:val="00A84211"/>
    <w:rsid w:val="00A845D5"/>
    <w:rsid w:val="00A85291"/>
    <w:rsid w:val="00A85ACE"/>
    <w:rsid w:val="00A867CD"/>
    <w:rsid w:val="00A91041"/>
    <w:rsid w:val="00A919B9"/>
    <w:rsid w:val="00A92045"/>
    <w:rsid w:val="00A92942"/>
    <w:rsid w:val="00A92947"/>
    <w:rsid w:val="00A92D21"/>
    <w:rsid w:val="00A949B3"/>
    <w:rsid w:val="00A954D3"/>
    <w:rsid w:val="00A96616"/>
    <w:rsid w:val="00A9695E"/>
    <w:rsid w:val="00A96BFF"/>
    <w:rsid w:val="00AA06F6"/>
    <w:rsid w:val="00AA0E7D"/>
    <w:rsid w:val="00AA2E86"/>
    <w:rsid w:val="00AA7853"/>
    <w:rsid w:val="00AB1375"/>
    <w:rsid w:val="00AB23DE"/>
    <w:rsid w:val="00AB35ED"/>
    <w:rsid w:val="00AB4004"/>
    <w:rsid w:val="00AB6B88"/>
    <w:rsid w:val="00AB72C8"/>
    <w:rsid w:val="00AB7C54"/>
    <w:rsid w:val="00AC188C"/>
    <w:rsid w:val="00AC222E"/>
    <w:rsid w:val="00AC2FA5"/>
    <w:rsid w:val="00AC3550"/>
    <w:rsid w:val="00AC3E45"/>
    <w:rsid w:val="00AC5B88"/>
    <w:rsid w:val="00AC5F62"/>
    <w:rsid w:val="00AC7873"/>
    <w:rsid w:val="00AD04E1"/>
    <w:rsid w:val="00AD1D4F"/>
    <w:rsid w:val="00AD24AA"/>
    <w:rsid w:val="00AD29D4"/>
    <w:rsid w:val="00AD3EB5"/>
    <w:rsid w:val="00AD69E8"/>
    <w:rsid w:val="00AD7C00"/>
    <w:rsid w:val="00AE142E"/>
    <w:rsid w:val="00AE154C"/>
    <w:rsid w:val="00AE19B4"/>
    <w:rsid w:val="00AE29D5"/>
    <w:rsid w:val="00AE3877"/>
    <w:rsid w:val="00AE3D5F"/>
    <w:rsid w:val="00AE40D0"/>
    <w:rsid w:val="00AE4726"/>
    <w:rsid w:val="00AE53CF"/>
    <w:rsid w:val="00AE5AF9"/>
    <w:rsid w:val="00AE7395"/>
    <w:rsid w:val="00AE749F"/>
    <w:rsid w:val="00AE7B8B"/>
    <w:rsid w:val="00AE7EF9"/>
    <w:rsid w:val="00AF08B0"/>
    <w:rsid w:val="00AF2E81"/>
    <w:rsid w:val="00AF2EB1"/>
    <w:rsid w:val="00AF3531"/>
    <w:rsid w:val="00AF6887"/>
    <w:rsid w:val="00AF7793"/>
    <w:rsid w:val="00B00284"/>
    <w:rsid w:val="00B00333"/>
    <w:rsid w:val="00B005ED"/>
    <w:rsid w:val="00B00770"/>
    <w:rsid w:val="00B00FAC"/>
    <w:rsid w:val="00B076BD"/>
    <w:rsid w:val="00B102CD"/>
    <w:rsid w:val="00B10327"/>
    <w:rsid w:val="00B12163"/>
    <w:rsid w:val="00B156DD"/>
    <w:rsid w:val="00B17ADB"/>
    <w:rsid w:val="00B20E2A"/>
    <w:rsid w:val="00B21037"/>
    <w:rsid w:val="00B21822"/>
    <w:rsid w:val="00B2463D"/>
    <w:rsid w:val="00B24701"/>
    <w:rsid w:val="00B24A45"/>
    <w:rsid w:val="00B250A6"/>
    <w:rsid w:val="00B256CF"/>
    <w:rsid w:val="00B25C0C"/>
    <w:rsid w:val="00B2603D"/>
    <w:rsid w:val="00B263CC"/>
    <w:rsid w:val="00B264DE"/>
    <w:rsid w:val="00B27E0D"/>
    <w:rsid w:val="00B32471"/>
    <w:rsid w:val="00B33E31"/>
    <w:rsid w:val="00B3493B"/>
    <w:rsid w:val="00B34A73"/>
    <w:rsid w:val="00B3739D"/>
    <w:rsid w:val="00B378EF"/>
    <w:rsid w:val="00B37B8F"/>
    <w:rsid w:val="00B37EB9"/>
    <w:rsid w:val="00B40D1B"/>
    <w:rsid w:val="00B4421E"/>
    <w:rsid w:val="00B51AC5"/>
    <w:rsid w:val="00B51E54"/>
    <w:rsid w:val="00B51E68"/>
    <w:rsid w:val="00B5268D"/>
    <w:rsid w:val="00B52CE7"/>
    <w:rsid w:val="00B52F3A"/>
    <w:rsid w:val="00B53392"/>
    <w:rsid w:val="00B53962"/>
    <w:rsid w:val="00B55910"/>
    <w:rsid w:val="00B56496"/>
    <w:rsid w:val="00B56CE1"/>
    <w:rsid w:val="00B5771E"/>
    <w:rsid w:val="00B60188"/>
    <w:rsid w:val="00B611B3"/>
    <w:rsid w:val="00B61E05"/>
    <w:rsid w:val="00B62977"/>
    <w:rsid w:val="00B62E1D"/>
    <w:rsid w:val="00B639AF"/>
    <w:rsid w:val="00B639EB"/>
    <w:rsid w:val="00B63CA0"/>
    <w:rsid w:val="00B6516E"/>
    <w:rsid w:val="00B652DC"/>
    <w:rsid w:val="00B66E45"/>
    <w:rsid w:val="00B67294"/>
    <w:rsid w:val="00B713AF"/>
    <w:rsid w:val="00B714DB"/>
    <w:rsid w:val="00B72835"/>
    <w:rsid w:val="00B72BE6"/>
    <w:rsid w:val="00B737B3"/>
    <w:rsid w:val="00B73C7D"/>
    <w:rsid w:val="00B81C30"/>
    <w:rsid w:val="00B81FB4"/>
    <w:rsid w:val="00B827F3"/>
    <w:rsid w:val="00B83533"/>
    <w:rsid w:val="00B83646"/>
    <w:rsid w:val="00B8590A"/>
    <w:rsid w:val="00B87ADB"/>
    <w:rsid w:val="00B908C9"/>
    <w:rsid w:val="00B91691"/>
    <w:rsid w:val="00B92432"/>
    <w:rsid w:val="00B9310F"/>
    <w:rsid w:val="00B93C96"/>
    <w:rsid w:val="00B940D2"/>
    <w:rsid w:val="00B95A50"/>
    <w:rsid w:val="00B9651F"/>
    <w:rsid w:val="00B97415"/>
    <w:rsid w:val="00BA3674"/>
    <w:rsid w:val="00BA3EC9"/>
    <w:rsid w:val="00BA5209"/>
    <w:rsid w:val="00BA7341"/>
    <w:rsid w:val="00BA768E"/>
    <w:rsid w:val="00BB0820"/>
    <w:rsid w:val="00BB3552"/>
    <w:rsid w:val="00BB4075"/>
    <w:rsid w:val="00BB6457"/>
    <w:rsid w:val="00BB6AC9"/>
    <w:rsid w:val="00BB73D0"/>
    <w:rsid w:val="00BC1357"/>
    <w:rsid w:val="00BC21A3"/>
    <w:rsid w:val="00BC22CD"/>
    <w:rsid w:val="00BC3C49"/>
    <w:rsid w:val="00BC41B7"/>
    <w:rsid w:val="00BC4695"/>
    <w:rsid w:val="00BC4DD3"/>
    <w:rsid w:val="00BC524B"/>
    <w:rsid w:val="00BC7338"/>
    <w:rsid w:val="00BD164C"/>
    <w:rsid w:val="00BD2536"/>
    <w:rsid w:val="00BD6EF6"/>
    <w:rsid w:val="00BD7ABD"/>
    <w:rsid w:val="00BE122F"/>
    <w:rsid w:val="00BE1CE6"/>
    <w:rsid w:val="00BE1EE8"/>
    <w:rsid w:val="00BE3392"/>
    <w:rsid w:val="00BE73C0"/>
    <w:rsid w:val="00BF0BFD"/>
    <w:rsid w:val="00BF0D32"/>
    <w:rsid w:val="00BF1054"/>
    <w:rsid w:val="00BF4B34"/>
    <w:rsid w:val="00BF5C0F"/>
    <w:rsid w:val="00BF6D32"/>
    <w:rsid w:val="00BF7553"/>
    <w:rsid w:val="00BF7BB4"/>
    <w:rsid w:val="00BF7CAA"/>
    <w:rsid w:val="00C00A2C"/>
    <w:rsid w:val="00C02559"/>
    <w:rsid w:val="00C026D1"/>
    <w:rsid w:val="00C0341B"/>
    <w:rsid w:val="00C06067"/>
    <w:rsid w:val="00C068DD"/>
    <w:rsid w:val="00C0707A"/>
    <w:rsid w:val="00C071DC"/>
    <w:rsid w:val="00C1079F"/>
    <w:rsid w:val="00C118EC"/>
    <w:rsid w:val="00C11AFC"/>
    <w:rsid w:val="00C12203"/>
    <w:rsid w:val="00C12A32"/>
    <w:rsid w:val="00C12EAD"/>
    <w:rsid w:val="00C14ACC"/>
    <w:rsid w:val="00C15E36"/>
    <w:rsid w:val="00C1612A"/>
    <w:rsid w:val="00C17950"/>
    <w:rsid w:val="00C21DD5"/>
    <w:rsid w:val="00C226C5"/>
    <w:rsid w:val="00C229CC"/>
    <w:rsid w:val="00C2544E"/>
    <w:rsid w:val="00C25EE9"/>
    <w:rsid w:val="00C262DE"/>
    <w:rsid w:val="00C26A71"/>
    <w:rsid w:val="00C311AA"/>
    <w:rsid w:val="00C313CE"/>
    <w:rsid w:val="00C3149C"/>
    <w:rsid w:val="00C315A7"/>
    <w:rsid w:val="00C334CA"/>
    <w:rsid w:val="00C3524B"/>
    <w:rsid w:val="00C36EFA"/>
    <w:rsid w:val="00C37C3E"/>
    <w:rsid w:val="00C41BD7"/>
    <w:rsid w:val="00C42454"/>
    <w:rsid w:val="00C4272C"/>
    <w:rsid w:val="00C428CA"/>
    <w:rsid w:val="00C42D22"/>
    <w:rsid w:val="00C43939"/>
    <w:rsid w:val="00C43EFB"/>
    <w:rsid w:val="00C466B7"/>
    <w:rsid w:val="00C46B84"/>
    <w:rsid w:val="00C46B99"/>
    <w:rsid w:val="00C50F4D"/>
    <w:rsid w:val="00C51EB8"/>
    <w:rsid w:val="00C52A04"/>
    <w:rsid w:val="00C53636"/>
    <w:rsid w:val="00C53DE1"/>
    <w:rsid w:val="00C564E0"/>
    <w:rsid w:val="00C56D4D"/>
    <w:rsid w:val="00C575B7"/>
    <w:rsid w:val="00C606CF"/>
    <w:rsid w:val="00C614D8"/>
    <w:rsid w:val="00C618BA"/>
    <w:rsid w:val="00C62363"/>
    <w:rsid w:val="00C64641"/>
    <w:rsid w:val="00C64853"/>
    <w:rsid w:val="00C64C1C"/>
    <w:rsid w:val="00C663CA"/>
    <w:rsid w:val="00C66B80"/>
    <w:rsid w:val="00C672A2"/>
    <w:rsid w:val="00C7232B"/>
    <w:rsid w:val="00C72EE0"/>
    <w:rsid w:val="00C734ED"/>
    <w:rsid w:val="00C737CA"/>
    <w:rsid w:val="00C744CC"/>
    <w:rsid w:val="00C75CA2"/>
    <w:rsid w:val="00C75CA9"/>
    <w:rsid w:val="00C77CCD"/>
    <w:rsid w:val="00C77D4C"/>
    <w:rsid w:val="00C800DE"/>
    <w:rsid w:val="00C80C7D"/>
    <w:rsid w:val="00C80EA1"/>
    <w:rsid w:val="00C8107B"/>
    <w:rsid w:val="00C81D96"/>
    <w:rsid w:val="00C833A1"/>
    <w:rsid w:val="00C84CA7"/>
    <w:rsid w:val="00C858D7"/>
    <w:rsid w:val="00C8637A"/>
    <w:rsid w:val="00C86BF0"/>
    <w:rsid w:val="00C86D21"/>
    <w:rsid w:val="00C873B2"/>
    <w:rsid w:val="00C92916"/>
    <w:rsid w:val="00C96010"/>
    <w:rsid w:val="00C96BA2"/>
    <w:rsid w:val="00CA06F9"/>
    <w:rsid w:val="00CA18BF"/>
    <w:rsid w:val="00CA2596"/>
    <w:rsid w:val="00CA3000"/>
    <w:rsid w:val="00CA3F56"/>
    <w:rsid w:val="00CA411B"/>
    <w:rsid w:val="00CA51A3"/>
    <w:rsid w:val="00CA6E06"/>
    <w:rsid w:val="00CA738C"/>
    <w:rsid w:val="00CA7CE1"/>
    <w:rsid w:val="00CB08A1"/>
    <w:rsid w:val="00CB0D0E"/>
    <w:rsid w:val="00CB19AC"/>
    <w:rsid w:val="00CB1B4F"/>
    <w:rsid w:val="00CB656D"/>
    <w:rsid w:val="00CB76B1"/>
    <w:rsid w:val="00CC006E"/>
    <w:rsid w:val="00CC04CE"/>
    <w:rsid w:val="00CC1D30"/>
    <w:rsid w:val="00CC43CB"/>
    <w:rsid w:val="00CC52A5"/>
    <w:rsid w:val="00CC57AB"/>
    <w:rsid w:val="00CC6154"/>
    <w:rsid w:val="00CD2E89"/>
    <w:rsid w:val="00CD30D6"/>
    <w:rsid w:val="00CD48BC"/>
    <w:rsid w:val="00CD4ECA"/>
    <w:rsid w:val="00CD57BE"/>
    <w:rsid w:val="00CD5CD5"/>
    <w:rsid w:val="00CD5D52"/>
    <w:rsid w:val="00CE00F1"/>
    <w:rsid w:val="00CE120E"/>
    <w:rsid w:val="00CE14B7"/>
    <w:rsid w:val="00CE1554"/>
    <w:rsid w:val="00CE3091"/>
    <w:rsid w:val="00CE3B5D"/>
    <w:rsid w:val="00CE4847"/>
    <w:rsid w:val="00CE64D6"/>
    <w:rsid w:val="00CE6A0F"/>
    <w:rsid w:val="00CE7DE8"/>
    <w:rsid w:val="00CF0001"/>
    <w:rsid w:val="00CF4F93"/>
    <w:rsid w:val="00CF56DC"/>
    <w:rsid w:val="00CF60A3"/>
    <w:rsid w:val="00D016CF"/>
    <w:rsid w:val="00D02422"/>
    <w:rsid w:val="00D05A3C"/>
    <w:rsid w:val="00D1058A"/>
    <w:rsid w:val="00D11AE2"/>
    <w:rsid w:val="00D12F72"/>
    <w:rsid w:val="00D1397C"/>
    <w:rsid w:val="00D14F89"/>
    <w:rsid w:val="00D1566A"/>
    <w:rsid w:val="00D15788"/>
    <w:rsid w:val="00D158FD"/>
    <w:rsid w:val="00D16E83"/>
    <w:rsid w:val="00D17D14"/>
    <w:rsid w:val="00D216AD"/>
    <w:rsid w:val="00D22214"/>
    <w:rsid w:val="00D24064"/>
    <w:rsid w:val="00D24297"/>
    <w:rsid w:val="00D24B8C"/>
    <w:rsid w:val="00D24F18"/>
    <w:rsid w:val="00D318B9"/>
    <w:rsid w:val="00D34319"/>
    <w:rsid w:val="00D366CD"/>
    <w:rsid w:val="00D40DB1"/>
    <w:rsid w:val="00D413C9"/>
    <w:rsid w:val="00D41D94"/>
    <w:rsid w:val="00D42325"/>
    <w:rsid w:val="00D434C7"/>
    <w:rsid w:val="00D436C9"/>
    <w:rsid w:val="00D46A81"/>
    <w:rsid w:val="00D47318"/>
    <w:rsid w:val="00D475FE"/>
    <w:rsid w:val="00D505E7"/>
    <w:rsid w:val="00D528C3"/>
    <w:rsid w:val="00D533EC"/>
    <w:rsid w:val="00D53670"/>
    <w:rsid w:val="00D57825"/>
    <w:rsid w:val="00D60648"/>
    <w:rsid w:val="00D60C35"/>
    <w:rsid w:val="00D60CA4"/>
    <w:rsid w:val="00D60E37"/>
    <w:rsid w:val="00D61F98"/>
    <w:rsid w:val="00D63F1E"/>
    <w:rsid w:val="00D646DE"/>
    <w:rsid w:val="00D64DD5"/>
    <w:rsid w:val="00D660AD"/>
    <w:rsid w:val="00D66183"/>
    <w:rsid w:val="00D66623"/>
    <w:rsid w:val="00D70872"/>
    <w:rsid w:val="00D709D9"/>
    <w:rsid w:val="00D7254A"/>
    <w:rsid w:val="00D72CE0"/>
    <w:rsid w:val="00D72D87"/>
    <w:rsid w:val="00D72ECA"/>
    <w:rsid w:val="00D75160"/>
    <w:rsid w:val="00D75C52"/>
    <w:rsid w:val="00D76CA2"/>
    <w:rsid w:val="00D76F2A"/>
    <w:rsid w:val="00D77DB1"/>
    <w:rsid w:val="00D80638"/>
    <w:rsid w:val="00D8096B"/>
    <w:rsid w:val="00D80C51"/>
    <w:rsid w:val="00D81798"/>
    <w:rsid w:val="00D82A51"/>
    <w:rsid w:val="00D83542"/>
    <w:rsid w:val="00D839DE"/>
    <w:rsid w:val="00D83E27"/>
    <w:rsid w:val="00D846F1"/>
    <w:rsid w:val="00D84DD0"/>
    <w:rsid w:val="00D85FC9"/>
    <w:rsid w:val="00D86436"/>
    <w:rsid w:val="00D918FD"/>
    <w:rsid w:val="00D91B67"/>
    <w:rsid w:val="00D93BCD"/>
    <w:rsid w:val="00D93D89"/>
    <w:rsid w:val="00D96A54"/>
    <w:rsid w:val="00D97AA5"/>
    <w:rsid w:val="00DA0A30"/>
    <w:rsid w:val="00DA11FD"/>
    <w:rsid w:val="00DA1DE8"/>
    <w:rsid w:val="00DA2DF8"/>
    <w:rsid w:val="00DA3E85"/>
    <w:rsid w:val="00DA4B76"/>
    <w:rsid w:val="00DA52AD"/>
    <w:rsid w:val="00DA571E"/>
    <w:rsid w:val="00DA608F"/>
    <w:rsid w:val="00DA6128"/>
    <w:rsid w:val="00DA614F"/>
    <w:rsid w:val="00DA64B0"/>
    <w:rsid w:val="00DB0C81"/>
    <w:rsid w:val="00DB1249"/>
    <w:rsid w:val="00DB4895"/>
    <w:rsid w:val="00DB4BF3"/>
    <w:rsid w:val="00DC0B82"/>
    <w:rsid w:val="00DC2382"/>
    <w:rsid w:val="00DC2667"/>
    <w:rsid w:val="00DC2F6D"/>
    <w:rsid w:val="00DC36E9"/>
    <w:rsid w:val="00DC44CA"/>
    <w:rsid w:val="00DC7EC0"/>
    <w:rsid w:val="00DD06BF"/>
    <w:rsid w:val="00DD285C"/>
    <w:rsid w:val="00DD4C5A"/>
    <w:rsid w:val="00DD544F"/>
    <w:rsid w:val="00DD6BF2"/>
    <w:rsid w:val="00DD791A"/>
    <w:rsid w:val="00DE2500"/>
    <w:rsid w:val="00DE2D8F"/>
    <w:rsid w:val="00DE3B13"/>
    <w:rsid w:val="00DE40AA"/>
    <w:rsid w:val="00DE5C2B"/>
    <w:rsid w:val="00DE7154"/>
    <w:rsid w:val="00DE76ED"/>
    <w:rsid w:val="00DE7F93"/>
    <w:rsid w:val="00DF05B4"/>
    <w:rsid w:val="00DF1066"/>
    <w:rsid w:val="00DF11BA"/>
    <w:rsid w:val="00DF43FC"/>
    <w:rsid w:val="00DF51F2"/>
    <w:rsid w:val="00DF73DF"/>
    <w:rsid w:val="00E00034"/>
    <w:rsid w:val="00E0026C"/>
    <w:rsid w:val="00E015D3"/>
    <w:rsid w:val="00E01CCB"/>
    <w:rsid w:val="00E02686"/>
    <w:rsid w:val="00E02772"/>
    <w:rsid w:val="00E02921"/>
    <w:rsid w:val="00E044B2"/>
    <w:rsid w:val="00E04777"/>
    <w:rsid w:val="00E04800"/>
    <w:rsid w:val="00E059FF"/>
    <w:rsid w:val="00E05D25"/>
    <w:rsid w:val="00E06F03"/>
    <w:rsid w:val="00E0784B"/>
    <w:rsid w:val="00E10329"/>
    <w:rsid w:val="00E10909"/>
    <w:rsid w:val="00E11F98"/>
    <w:rsid w:val="00E15C2E"/>
    <w:rsid w:val="00E2197B"/>
    <w:rsid w:val="00E22954"/>
    <w:rsid w:val="00E22E5C"/>
    <w:rsid w:val="00E23A2B"/>
    <w:rsid w:val="00E251E3"/>
    <w:rsid w:val="00E25D0D"/>
    <w:rsid w:val="00E2630D"/>
    <w:rsid w:val="00E26D9E"/>
    <w:rsid w:val="00E27B3F"/>
    <w:rsid w:val="00E346D0"/>
    <w:rsid w:val="00E34B76"/>
    <w:rsid w:val="00E355FA"/>
    <w:rsid w:val="00E3576F"/>
    <w:rsid w:val="00E35BB2"/>
    <w:rsid w:val="00E35BDE"/>
    <w:rsid w:val="00E369EB"/>
    <w:rsid w:val="00E36C20"/>
    <w:rsid w:val="00E36F9A"/>
    <w:rsid w:val="00E3725E"/>
    <w:rsid w:val="00E37985"/>
    <w:rsid w:val="00E3799D"/>
    <w:rsid w:val="00E379EE"/>
    <w:rsid w:val="00E37FF4"/>
    <w:rsid w:val="00E44AB1"/>
    <w:rsid w:val="00E44D03"/>
    <w:rsid w:val="00E454F0"/>
    <w:rsid w:val="00E46FE7"/>
    <w:rsid w:val="00E47307"/>
    <w:rsid w:val="00E47B39"/>
    <w:rsid w:val="00E47C09"/>
    <w:rsid w:val="00E54CE1"/>
    <w:rsid w:val="00E60446"/>
    <w:rsid w:val="00E60DC3"/>
    <w:rsid w:val="00E62C7C"/>
    <w:rsid w:val="00E63387"/>
    <w:rsid w:val="00E64B3C"/>
    <w:rsid w:val="00E65DD5"/>
    <w:rsid w:val="00E67BA3"/>
    <w:rsid w:val="00E71D66"/>
    <w:rsid w:val="00E73EAC"/>
    <w:rsid w:val="00E74DC6"/>
    <w:rsid w:val="00E75210"/>
    <w:rsid w:val="00E770BB"/>
    <w:rsid w:val="00E774EF"/>
    <w:rsid w:val="00E80416"/>
    <w:rsid w:val="00E81AA7"/>
    <w:rsid w:val="00E82C8C"/>
    <w:rsid w:val="00E83475"/>
    <w:rsid w:val="00E839D6"/>
    <w:rsid w:val="00E83D88"/>
    <w:rsid w:val="00E847B0"/>
    <w:rsid w:val="00E8760C"/>
    <w:rsid w:val="00E93D0A"/>
    <w:rsid w:val="00E94FDE"/>
    <w:rsid w:val="00E958E5"/>
    <w:rsid w:val="00E961C2"/>
    <w:rsid w:val="00E972AB"/>
    <w:rsid w:val="00EA01AA"/>
    <w:rsid w:val="00EA0D4D"/>
    <w:rsid w:val="00EA183C"/>
    <w:rsid w:val="00EA1D99"/>
    <w:rsid w:val="00EA237C"/>
    <w:rsid w:val="00EA37F4"/>
    <w:rsid w:val="00EA4564"/>
    <w:rsid w:val="00EA739C"/>
    <w:rsid w:val="00EB137A"/>
    <w:rsid w:val="00EB4047"/>
    <w:rsid w:val="00EB4078"/>
    <w:rsid w:val="00EB40C9"/>
    <w:rsid w:val="00EB4680"/>
    <w:rsid w:val="00EB598C"/>
    <w:rsid w:val="00EB6F34"/>
    <w:rsid w:val="00EB74F0"/>
    <w:rsid w:val="00EC1DA3"/>
    <w:rsid w:val="00EC38C8"/>
    <w:rsid w:val="00EC3DA5"/>
    <w:rsid w:val="00EC4D07"/>
    <w:rsid w:val="00EC50CE"/>
    <w:rsid w:val="00EC516F"/>
    <w:rsid w:val="00EC693E"/>
    <w:rsid w:val="00EC745B"/>
    <w:rsid w:val="00EC76DF"/>
    <w:rsid w:val="00EC78AD"/>
    <w:rsid w:val="00ED111D"/>
    <w:rsid w:val="00ED3CCE"/>
    <w:rsid w:val="00ED5CDB"/>
    <w:rsid w:val="00ED6A85"/>
    <w:rsid w:val="00ED6F39"/>
    <w:rsid w:val="00EE1611"/>
    <w:rsid w:val="00EE206A"/>
    <w:rsid w:val="00EE2BE3"/>
    <w:rsid w:val="00EE3F17"/>
    <w:rsid w:val="00EE55FA"/>
    <w:rsid w:val="00EE57B5"/>
    <w:rsid w:val="00EE69FD"/>
    <w:rsid w:val="00EE6DE8"/>
    <w:rsid w:val="00EF01E0"/>
    <w:rsid w:val="00EF0C2B"/>
    <w:rsid w:val="00EF2ECC"/>
    <w:rsid w:val="00EF5058"/>
    <w:rsid w:val="00EF52F2"/>
    <w:rsid w:val="00EF5A8D"/>
    <w:rsid w:val="00EF6516"/>
    <w:rsid w:val="00F0172D"/>
    <w:rsid w:val="00F04413"/>
    <w:rsid w:val="00F04DFD"/>
    <w:rsid w:val="00F0589D"/>
    <w:rsid w:val="00F060C3"/>
    <w:rsid w:val="00F06529"/>
    <w:rsid w:val="00F07C61"/>
    <w:rsid w:val="00F109FD"/>
    <w:rsid w:val="00F112EC"/>
    <w:rsid w:val="00F11FE0"/>
    <w:rsid w:val="00F130E2"/>
    <w:rsid w:val="00F1341F"/>
    <w:rsid w:val="00F136D8"/>
    <w:rsid w:val="00F1497C"/>
    <w:rsid w:val="00F15AE1"/>
    <w:rsid w:val="00F16029"/>
    <w:rsid w:val="00F1672D"/>
    <w:rsid w:val="00F20883"/>
    <w:rsid w:val="00F2090C"/>
    <w:rsid w:val="00F213E6"/>
    <w:rsid w:val="00F21B06"/>
    <w:rsid w:val="00F2217C"/>
    <w:rsid w:val="00F22EE0"/>
    <w:rsid w:val="00F230E5"/>
    <w:rsid w:val="00F24EFC"/>
    <w:rsid w:val="00F27883"/>
    <w:rsid w:val="00F30F6D"/>
    <w:rsid w:val="00F31A25"/>
    <w:rsid w:val="00F31F7A"/>
    <w:rsid w:val="00F33D1D"/>
    <w:rsid w:val="00F34883"/>
    <w:rsid w:val="00F353C5"/>
    <w:rsid w:val="00F37BBD"/>
    <w:rsid w:val="00F406F1"/>
    <w:rsid w:val="00F4146B"/>
    <w:rsid w:val="00F44BB9"/>
    <w:rsid w:val="00F44C4C"/>
    <w:rsid w:val="00F459FF"/>
    <w:rsid w:val="00F45A8B"/>
    <w:rsid w:val="00F45DA7"/>
    <w:rsid w:val="00F46FC0"/>
    <w:rsid w:val="00F5180D"/>
    <w:rsid w:val="00F51E23"/>
    <w:rsid w:val="00F5224C"/>
    <w:rsid w:val="00F52F5E"/>
    <w:rsid w:val="00F540B8"/>
    <w:rsid w:val="00F54E9A"/>
    <w:rsid w:val="00F5721A"/>
    <w:rsid w:val="00F57720"/>
    <w:rsid w:val="00F60804"/>
    <w:rsid w:val="00F616E8"/>
    <w:rsid w:val="00F62259"/>
    <w:rsid w:val="00F6282C"/>
    <w:rsid w:val="00F62FD5"/>
    <w:rsid w:val="00F64EAB"/>
    <w:rsid w:val="00F67D92"/>
    <w:rsid w:val="00F70166"/>
    <w:rsid w:val="00F70E9D"/>
    <w:rsid w:val="00F71D1B"/>
    <w:rsid w:val="00F72B36"/>
    <w:rsid w:val="00F74CDE"/>
    <w:rsid w:val="00F75F47"/>
    <w:rsid w:val="00F80033"/>
    <w:rsid w:val="00F811EA"/>
    <w:rsid w:val="00F817F8"/>
    <w:rsid w:val="00F822C5"/>
    <w:rsid w:val="00F82BE9"/>
    <w:rsid w:val="00F8470E"/>
    <w:rsid w:val="00F900A4"/>
    <w:rsid w:val="00F9141A"/>
    <w:rsid w:val="00F92B1D"/>
    <w:rsid w:val="00F94097"/>
    <w:rsid w:val="00F942B6"/>
    <w:rsid w:val="00F945D8"/>
    <w:rsid w:val="00F9569B"/>
    <w:rsid w:val="00F95DAB"/>
    <w:rsid w:val="00F96111"/>
    <w:rsid w:val="00F96301"/>
    <w:rsid w:val="00FA2B59"/>
    <w:rsid w:val="00FA3B75"/>
    <w:rsid w:val="00FA7E0F"/>
    <w:rsid w:val="00FB002F"/>
    <w:rsid w:val="00FB19E3"/>
    <w:rsid w:val="00FB2C6E"/>
    <w:rsid w:val="00FB5834"/>
    <w:rsid w:val="00FB6A5A"/>
    <w:rsid w:val="00FB7045"/>
    <w:rsid w:val="00FB7742"/>
    <w:rsid w:val="00FC33DF"/>
    <w:rsid w:val="00FC370A"/>
    <w:rsid w:val="00FC3F9E"/>
    <w:rsid w:val="00FC49FC"/>
    <w:rsid w:val="00FC4C92"/>
    <w:rsid w:val="00FC4FB5"/>
    <w:rsid w:val="00FD0157"/>
    <w:rsid w:val="00FD073F"/>
    <w:rsid w:val="00FD084F"/>
    <w:rsid w:val="00FD1A5D"/>
    <w:rsid w:val="00FD44C9"/>
    <w:rsid w:val="00FD5402"/>
    <w:rsid w:val="00FD783D"/>
    <w:rsid w:val="00FD7C16"/>
    <w:rsid w:val="00FE141B"/>
    <w:rsid w:val="00FE1C0C"/>
    <w:rsid w:val="00FE2095"/>
    <w:rsid w:val="00FE463D"/>
    <w:rsid w:val="00FE66D4"/>
    <w:rsid w:val="00FF0598"/>
    <w:rsid w:val="00FF098A"/>
    <w:rsid w:val="00FF3104"/>
    <w:rsid w:val="00FF7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CC148-4C41-4E82-88E8-2C9C8CAC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73A"/>
    <w:rPr>
      <w:rFonts w:ascii="Calibri" w:eastAsia="Times New Roman" w:hAnsi="Calibri" w:cs="Times New Roman"/>
      <w:lang w:eastAsia="ru-RU"/>
    </w:rPr>
  </w:style>
  <w:style w:type="paragraph" w:styleId="1">
    <w:name w:val="heading 1"/>
    <w:basedOn w:val="a"/>
    <w:link w:val="10"/>
    <w:uiPriority w:val="9"/>
    <w:qFormat/>
    <w:rsid w:val="001134B9"/>
    <w:pPr>
      <w:spacing w:before="100" w:beforeAutospacing="1" w:after="100" w:afterAutospacing="1" w:line="240" w:lineRule="auto"/>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1134B9"/>
    <w:pPr>
      <w:keepNext/>
      <w:keepLines/>
      <w:spacing w:before="200" w:after="0" w:line="276" w:lineRule="auto"/>
      <w:outlineLvl w:val="3"/>
    </w:pPr>
    <w:rPr>
      <w:rFonts w:asciiTheme="majorHAnsi" w:eastAsiaTheme="majorEastAsia" w:hAnsiTheme="majorHAnsi" w:cstheme="majorBidi"/>
      <w:b/>
      <w:bCs/>
      <w:i/>
      <w:iCs/>
      <w:color w:val="5B9BD5"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73A"/>
    <w:pPr>
      <w:ind w:left="720"/>
      <w:contextualSpacing/>
    </w:pPr>
    <w:rPr>
      <w:lang w:eastAsia="en-US"/>
    </w:rPr>
  </w:style>
  <w:style w:type="character" w:customStyle="1" w:styleId="40">
    <w:name w:val="Заголовок 4 Знак"/>
    <w:basedOn w:val="a0"/>
    <w:link w:val="4"/>
    <w:uiPriority w:val="9"/>
    <w:semiHidden/>
    <w:rsid w:val="001134B9"/>
    <w:rPr>
      <w:rFonts w:asciiTheme="majorHAnsi" w:eastAsiaTheme="majorEastAsia" w:hAnsiTheme="majorHAnsi" w:cstheme="majorBidi"/>
      <w:b/>
      <w:bCs/>
      <w:i/>
      <w:iCs/>
      <w:color w:val="5B9BD5" w:themeColor="accent1"/>
    </w:rPr>
  </w:style>
  <w:style w:type="paragraph" w:styleId="a4">
    <w:name w:val="Normal (Web)"/>
    <w:basedOn w:val="a"/>
    <w:uiPriority w:val="99"/>
    <w:unhideWhenUsed/>
    <w:rsid w:val="001134B9"/>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1134B9"/>
    <w:rPr>
      <w:rFonts w:ascii="Times New Roman" w:eastAsia="Times New Roman" w:hAnsi="Times New Roman" w:cs="Times New Roman"/>
      <w:b/>
      <w:bCs/>
      <w:kern w:val="36"/>
      <w:sz w:val="48"/>
      <w:szCs w:val="48"/>
      <w:lang w:eastAsia="ru-RU"/>
    </w:rPr>
  </w:style>
  <w:style w:type="paragraph" w:styleId="a5">
    <w:name w:val="header"/>
    <w:basedOn w:val="a"/>
    <w:link w:val="a6"/>
    <w:uiPriority w:val="99"/>
    <w:unhideWhenUsed/>
    <w:rsid w:val="001134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34B9"/>
    <w:rPr>
      <w:rFonts w:ascii="Calibri" w:eastAsia="Times New Roman" w:hAnsi="Calibri" w:cs="Times New Roman"/>
      <w:lang w:eastAsia="ru-RU"/>
    </w:rPr>
  </w:style>
  <w:style w:type="paragraph" w:styleId="a7">
    <w:name w:val="footer"/>
    <w:basedOn w:val="a"/>
    <w:link w:val="a8"/>
    <w:uiPriority w:val="99"/>
    <w:unhideWhenUsed/>
    <w:rsid w:val="001134B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34B9"/>
    <w:rPr>
      <w:rFonts w:ascii="Calibri" w:eastAsia="Times New Roman" w:hAnsi="Calibri" w:cs="Times New Roman"/>
      <w:lang w:eastAsia="ru-RU"/>
    </w:rPr>
  </w:style>
  <w:style w:type="paragraph" w:styleId="a9">
    <w:name w:val="Balloon Text"/>
    <w:basedOn w:val="a"/>
    <w:link w:val="aa"/>
    <w:uiPriority w:val="99"/>
    <w:semiHidden/>
    <w:unhideWhenUsed/>
    <w:rsid w:val="001134B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34B9"/>
    <w:rPr>
      <w:rFonts w:ascii="Tahoma" w:eastAsia="Times New Roman" w:hAnsi="Tahoma" w:cs="Tahoma"/>
      <w:sz w:val="16"/>
      <w:szCs w:val="16"/>
      <w:lang w:eastAsia="ru-RU"/>
    </w:rPr>
  </w:style>
  <w:style w:type="paragraph" w:styleId="ab">
    <w:name w:val="footnote text"/>
    <w:basedOn w:val="a"/>
    <w:link w:val="ac"/>
    <w:uiPriority w:val="99"/>
    <w:semiHidden/>
    <w:unhideWhenUsed/>
    <w:rsid w:val="001134B9"/>
    <w:rPr>
      <w:rFonts w:asciiTheme="minorHAnsi" w:eastAsiaTheme="minorEastAsia" w:hAnsiTheme="minorHAnsi"/>
      <w:sz w:val="20"/>
      <w:szCs w:val="20"/>
    </w:rPr>
  </w:style>
  <w:style w:type="character" w:customStyle="1" w:styleId="ac">
    <w:name w:val="Текст сноски Знак"/>
    <w:basedOn w:val="a0"/>
    <w:link w:val="ab"/>
    <w:uiPriority w:val="99"/>
    <w:semiHidden/>
    <w:rsid w:val="001134B9"/>
    <w:rPr>
      <w:rFonts w:eastAsiaTheme="minorEastAsia" w:cs="Times New Roman"/>
      <w:sz w:val="20"/>
      <w:szCs w:val="20"/>
      <w:lang w:eastAsia="ru-RU"/>
    </w:rPr>
  </w:style>
  <w:style w:type="character" w:styleId="ad">
    <w:name w:val="footnote reference"/>
    <w:basedOn w:val="a0"/>
    <w:uiPriority w:val="99"/>
    <w:semiHidden/>
    <w:unhideWhenUsed/>
    <w:rsid w:val="001134B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0038">
      <w:bodyDiv w:val="1"/>
      <w:marLeft w:val="0"/>
      <w:marRight w:val="0"/>
      <w:marTop w:val="0"/>
      <w:marBottom w:val="0"/>
      <w:divBdr>
        <w:top w:val="none" w:sz="0" w:space="0" w:color="auto"/>
        <w:left w:val="none" w:sz="0" w:space="0" w:color="auto"/>
        <w:bottom w:val="none" w:sz="0" w:space="0" w:color="auto"/>
        <w:right w:val="none" w:sz="0" w:space="0" w:color="auto"/>
      </w:divBdr>
    </w:div>
    <w:div w:id="35203849">
      <w:bodyDiv w:val="1"/>
      <w:marLeft w:val="0"/>
      <w:marRight w:val="0"/>
      <w:marTop w:val="0"/>
      <w:marBottom w:val="0"/>
      <w:divBdr>
        <w:top w:val="none" w:sz="0" w:space="0" w:color="auto"/>
        <w:left w:val="none" w:sz="0" w:space="0" w:color="auto"/>
        <w:bottom w:val="none" w:sz="0" w:space="0" w:color="auto"/>
        <w:right w:val="none" w:sz="0" w:space="0" w:color="auto"/>
      </w:divBdr>
    </w:div>
    <w:div w:id="38745617">
      <w:bodyDiv w:val="1"/>
      <w:marLeft w:val="0"/>
      <w:marRight w:val="0"/>
      <w:marTop w:val="0"/>
      <w:marBottom w:val="0"/>
      <w:divBdr>
        <w:top w:val="none" w:sz="0" w:space="0" w:color="auto"/>
        <w:left w:val="none" w:sz="0" w:space="0" w:color="auto"/>
        <w:bottom w:val="none" w:sz="0" w:space="0" w:color="auto"/>
        <w:right w:val="none" w:sz="0" w:space="0" w:color="auto"/>
      </w:divBdr>
    </w:div>
    <w:div w:id="129052504">
      <w:bodyDiv w:val="1"/>
      <w:marLeft w:val="0"/>
      <w:marRight w:val="0"/>
      <w:marTop w:val="0"/>
      <w:marBottom w:val="0"/>
      <w:divBdr>
        <w:top w:val="none" w:sz="0" w:space="0" w:color="auto"/>
        <w:left w:val="none" w:sz="0" w:space="0" w:color="auto"/>
        <w:bottom w:val="none" w:sz="0" w:space="0" w:color="auto"/>
        <w:right w:val="none" w:sz="0" w:space="0" w:color="auto"/>
      </w:divBdr>
    </w:div>
    <w:div w:id="379788872">
      <w:bodyDiv w:val="1"/>
      <w:marLeft w:val="0"/>
      <w:marRight w:val="0"/>
      <w:marTop w:val="0"/>
      <w:marBottom w:val="0"/>
      <w:divBdr>
        <w:top w:val="none" w:sz="0" w:space="0" w:color="auto"/>
        <w:left w:val="none" w:sz="0" w:space="0" w:color="auto"/>
        <w:bottom w:val="none" w:sz="0" w:space="0" w:color="auto"/>
        <w:right w:val="none" w:sz="0" w:space="0" w:color="auto"/>
      </w:divBdr>
    </w:div>
    <w:div w:id="638729624">
      <w:bodyDiv w:val="1"/>
      <w:marLeft w:val="0"/>
      <w:marRight w:val="0"/>
      <w:marTop w:val="0"/>
      <w:marBottom w:val="0"/>
      <w:divBdr>
        <w:top w:val="none" w:sz="0" w:space="0" w:color="auto"/>
        <w:left w:val="none" w:sz="0" w:space="0" w:color="auto"/>
        <w:bottom w:val="none" w:sz="0" w:space="0" w:color="auto"/>
        <w:right w:val="none" w:sz="0" w:space="0" w:color="auto"/>
      </w:divBdr>
    </w:div>
    <w:div w:id="1143548247">
      <w:bodyDiv w:val="1"/>
      <w:marLeft w:val="0"/>
      <w:marRight w:val="0"/>
      <w:marTop w:val="0"/>
      <w:marBottom w:val="0"/>
      <w:divBdr>
        <w:top w:val="none" w:sz="0" w:space="0" w:color="auto"/>
        <w:left w:val="none" w:sz="0" w:space="0" w:color="auto"/>
        <w:bottom w:val="none" w:sz="0" w:space="0" w:color="auto"/>
        <w:right w:val="none" w:sz="0" w:space="0" w:color="auto"/>
      </w:divBdr>
    </w:div>
    <w:div w:id="1622110539">
      <w:bodyDiv w:val="1"/>
      <w:marLeft w:val="0"/>
      <w:marRight w:val="0"/>
      <w:marTop w:val="0"/>
      <w:marBottom w:val="0"/>
      <w:divBdr>
        <w:top w:val="none" w:sz="0" w:space="0" w:color="auto"/>
        <w:left w:val="none" w:sz="0" w:space="0" w:color="auto"/>
        <w:bottom w:val="none" w:sz="0" w:space="0" w:color="auto"/>
        <w:right w:val="none" w:sz="0" w:space="0" w:color="auto"/>
      </w:divBdr>
    </w:div>
    <w:div w:id="1942104366">
      <w:bodyDiv w:val="1"/>
      <w:marLeft w:val="0"/>
      <w:marRight w:val="0"/>
      <w:marTop w:val="0"/>
      <w:marBottom w:val="0"/>
      <w:divBdr>
        <w:top w:val="none" w:sz="0" w:space="0" w:color="auto"/>
        <w:left w:val="none" w:sz="0" w:space="0" w:color="auto"/>
        <w:bottom w:val="none" w:sz="0" w:space="0" w:color="auto"/>
        <w:right w:val="none" w:sz="0" w:space="0" w:color="auto"/>
      </w:divBdr>
    </w:div>
    <w:div w:id="1965190366">
      <w:bodyDiv w:val="1"/>
      <w:marLeft w:val="0"/>
      <w:marRight w:val="0"/>
      <w:marTop w:val="0"/>
      <w:marBottom w:val="0"/>
      <w:divBdr>
        <w:top w:val="none" w:sz="0" w:space="0" w:color="auto"/>
        <w:left w:val="none" w:sz="0" w:space="0" w:color="auto"/>
        <w:bottom w:val="none" w:sz="0" w:space="0" w:color="auto"/>
        <w:right w:val="none" w:sz="0" w:space="0" w:color="auto"/>
      </w:divBdr>
    </w:div>
    <w:div w:id="1969822210">
      <w:bodyDiv w:val="1"/>
      <w:marLeft w:val="0"/>
      <w:marRight w:val="0"/>
      <w:marTop w:val="0"/>
      <w:marBottom w:val="0"/>
      <w:divBdr>
        <w:top w:val="none" w:sz="0" w:space="0" w:color="auto"/>
        <w:left w:val="none" w:sz="0" w:space="0" w:color="auto"/>
        <w:bottom w:val="none" w:sz="0" w:space="0" w:color="auto"/>
        <w:right w:val="none" w:sz="0" w:space="0" w:color="auto"/>
      </w:divBdr>
    </w:div>
    <w:div w:id="20601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A67D6-1B88-4464-AE24-09409454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dc:creator>
  <cp:keywords/>
  <dc:description/>
  <cp:lastModifiedBy>Student</cp:lastModifiedBy>
  <cp:revision>6</cp:revision>
  <dcterms:created xsi:type="dcterms:W3CDTF">2020-04-08T14:47:00Z</dcterms:created>
  <dcterms:modified xsi:type="dcterms:W3CDTF">2020-04-08T16:28:00Z</dcterms:modified>
</cp:coreProperties>
</file>